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A8200" w14:textId="77777777" w:rsidR="00B560E1" w:rsidRDefault="00B560E1">
      <w:pPr>
        <w:widowControl w:val="0"/>
        <w:pBdr>
          <w:top w:val="nil"/>
          <w:left w:val="nil"/>
          <w:bottom w:val="nil"/>
          <w:right w:val="nil"/>
          <w:between w:val="nil"/>
        </w:pBdr>
        <w:spacing w:after="0"/>
        <w:jc w:val="both"/>
        <w:rPr>
          <w:color w:val="000000"/>
          <w:sz w:val="26"/>
          <w:szCs w:val="26"/>
        </w:rPr>
      </w:pPr>
    </w:p>
    <w:tbl>
      <w:tblPr>
        <w:tblStyle w:val="a"/>
        <w:tblW w:w="10808" w:type="dxa"/>
        <w:tblInd w:w="-601" w:type="dxa"/>
        <w:tblBorders>
          <w:top w:val="nil"/>
          <w:left w:val="nil"/>
          <w:bottom w:val="nil"/>
          <w:right w:val="nil"/>
          <w:insideH w:val="nil"/>
          <w:insideV w:val="nil"/>
        </w:tblBorders>
        <w:tblLayout w:type="fixed"/>
        <w:tblLook w:val="0400" w:firstRow="0" w:lastRow="0" w:firstColumn="0" w:lastColumn="0" w:noHBand="0" w:noVBand="1"/>
      </w:tblPr>
      <w:tblGrid>
        <w:gridCol w:w="4996"/>
        <w:gridCol w:w="5812"/>
      </w:tblGrid>
      <w:tr w:rsidR="00B560E1" w14:paraId="1914A2A4" w14:textId="77777777">
        <w:tc>
          <w:tcPr>
            <w:tcW w:w="4996" w:type="dxa"/>
          </w:tcPr>
          <w:p w14:paraId="448A1B68" w14:textId="77777777" w:rsidR="00B560E1" w:rsidRDefault="00D84087">
            <w:pPr>
              <w:jc w:val="both"/>
              <w:rPr>
                <w:sz w:val="26"/>
                <w:szCs w:val="26"/>
              </w:rPr>
            </w:pPr>
            <w:r>
              <w:rPr>
                <w:sz w:val="26"/>
                <w:szCs w:val="26"/>
              </w:rPr>
              <w:t>UBND HUYỆN TÂN CHÂU</w:t>
            </w:r>
          </w:p>
        </w:tc>
        <w:tc>
          <w:tcPr>
            <w:tcW w:w="5812" w:type="dxa"/>
          </w:tcPr>
          <w:p w14:paraId="014A43B8" w14:textId="77777777" w:rsidR="00B560E1" w:rsidRDefault="00D84087">
            <w:pPr>
              <w:jc w:val="both"/>
              <w:rPr>
                <w:b/>
                <w:sz w:val="26"/>
                <w:szCs w:val="26"/>
              </w:rPr>
            </w:pPr>
            <w:r>
              <w:rPr>
                <w:b/>
                <w:sz w:val="26"/>
                <w:szCs w:val="26"/>
              </w:rPr>
              <w:t>CỘNG HÒA XÃ HỘI CHỦ NGHĨA VIỆT NAM</w:t>
            </w:r>
          </w:p>
        </w:tc>
      </w:tr>
      <w:tr w:rsidR="00B560E1" w14:paraId="5CF5D8B5" w14:textId="77777777">
        <w:tc>
          <w:tcPr>
            <w:tcW w:w="4996" w:type="dxa"/>
          </w:tcPr>
          <w:p w14:paraId="47B03B48" w14:textId="77777777" w:rsidR="00B560E1" w:rsidRDefault="00D84087">
            <w:pPr>
              <w:jc w:val="both"/>
              <w:rPr>
                <w:b/>
                <w:sz w:val="26"/>
                <w:szCs w:val="26"/>
              </w:rPr>
            </w:pPr>
            <w:r>
              <w:rPr>
                <w:b/>
                <w:sz w:val="26"/>
                <w:szCs w:val="26"/>
              </w:rPr>
              <w:t>TRƯỜNG THCS THỊ TRẤN TÂN CHÂU</w:t>
            </w:r>
          </w:p>
        </w:tc>
        <w:tc>
          <w:tcPr>
            <w:tcW w:w="5812" w:type="dxa"/>
          </w:tcPr>
          <w:p w14:paraId="4EDF05FF" w14:textId="77777777" w:rsidR="00B560E1" w:rsidRDefault="00D84087">
            <w:pPr>
              <w:jc w:val="both"/>
              <w:rPr>
                <w:b/>
                <w:sz w:val="26"/>
                <w:szCs w:val="26"/>
              </w:rPr>
            </w:pPr>
            <w:r>
              <w:rPr>
                <w:b/>
                <w:sz w:val="26"/>
                <w:szCs w:val="26"/>
              </w:rPr>
              <w:t xml:space="preserve">                 Độc lập- Tự do- Hạnh phúc</w:t>
            </w:r>
          </w:p>
        </w:tc>
      </w:tr>
    </w:tbl>
    <w:p w14:paraId="5E87861F" w14:textId="77777777" w:rsidR="00B560E1" w:rsidRDefault="00D84087">
      <w:pPr>
        <w:spacing w:after="0"/>
        <w:jc w:val="both"/>
        <w:rPr>
          <w:b/>
          <w:sz w:val="26"/>
          <w:szCs w:val="26"/>
        </w:rPr>
      </w:pPr>
      <w:r>
        <w:rPr>
          <w:noProof/>
          <w:lang w:val="en-US"/>
        </w:rPr>
        <mc:AlternateContent>
          <mc:Choice Requires="wps">
            <w:drawing>
              <wp:anchor distT="0" distB="0" distL="114300" distR="114300" simplePos="0" relativeHeight="251658240" behindDoc="0" locked="0" layoutInCell="1" hidden="0" allowOverlap="1" wp14:anchorId="0ABC5805" wp14:editId="76896ED0">
                <wp:simplePos x="0" y="0"/>
                <wp:positionH relativeFrom="column">
                  <wp:posOffset>368300</wp:posOffset>
                </wp:positionH>
                <wp:positionV relativeFrom="paragraph">
                  <wp:posOffset>0</wp:posOffset>
                </wp:positionV>
                <wp:extent cx="0" cy="12700"/>
                <wp:effectExtent l="0" t="0" r="0" b="0"/>
                <wp:wrapNone/>
                <wp:docPr id="737614177" name="Straight Arrow Connector 737614177"/>
                <wp:cNvGraphicFramePr/>
                <a:graphic xmlns:a="http://schemas.openxmlformats.org/drawingml/2006/main">
                  <a:graphicData uri="http://schemas.microsoft.com/office/word/2010/wordprocessingShape">
                    <wps:wsp>
                      <wps:cNvCnPr/>
                      <wps:spPr>
                        <a:xfrm>
                          <a:off x="4669805" y="3780000"/>
                          <a:ext cx="1352390" cy="0"/>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w:pict>
              <v:shapetype w14:anchorId="0F6CE1C1" id="_x0000_t32" coordsize="21600,21600" o:spt="32" o:oned="t" path="m,l21600,21600e" filled="f">
                <v:path arrowok="t" fillok="f" o:connecttype="none"/>
                <o:lock v:ext="edit" shapetype="t"/>
              </v:shapetype>
              <v:shape id="Straight Arrow Connector 737614177" o:spid="_x0000_s1026" type="#_x0000_t32" style="position:absolute;margin-left:29pt;margin-top:0;width:0;height:1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" strokecolor="black [3200]">
                <v:stroke startarrowwidth="narrow" startarrowlength="short" endarrowwidth="narrow" endarrowlength="short" joinstyle="miter"/>
              </v:shape>
            </w:pict>
          </mc:Fallback>
        </mc:AlternateContent>
      </w:r>
      <w:r>
        <w:rPr>
          <w:noProof/>
          <w:lang w:val="en-US"/>
        </w:rPr>
        <mc:AlternateContent>
          <mc:Choice Requires="wps">
            <w:drawing>
              <wp:anchor distT="0" distB="0" distL="114300" distR="114300" simplePos="0" relativeHeight="251659264" behindDoc="0" locked="0" layoutInCell="1" hidden="0" allowOverlap="1" wp14:anchorId="116D07D8" wp14:editId="1ED29AB3">
                <wp:simplePos x="0" y="0"/>
                <wp:positionH relativeFrom="column">
                  <wp:posOffset>3429000</wp:posOffset>
                </wp:positionH>
                <wp:positionV relativeFrom="paragraph">
                  <wp:posOffset>0</wp:posOffset>
                </wp:positionV>
                <wp:extent cx="0" cy="12700"/>
                <wp:effectExtent l="0" t="0" r="0" b="0"/>
                <wp:wrapNone/>
                <wp:docPr id="737614178" name="Straight Arrow Connector 737614178"/>
                <wp:cNvGraphicFramePr/>
                <a:graphic xmlns:a="http://schemas.openxmlformats.org/drawingml/2006/main">
                  <a:graphicData uri="http://schemas.microsoft.com/office/word/2010/wordprocessingShape">
                    <wps:wsp>
                      <wps:cNvCnPr/>
                      <wps:spPr>
                        <a:xfrm>
                          <a:off x="4616017" y="3780000"/>
                          <a:ext cx="1459966" cy="0"/>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w:pict>
              <v:shape w14:anchorId="63C0D1E4" id="Straight Arrow Connector 737614178" o:spid="_x0000_s1026" type="#_x0000_t32" style="position:absolute;margin-left:270pt;margin-top:0;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" strokecolor="black [3200]">
                <v:stroke startarrowwidth="narrow" startarrowlength="short" endarrowwidth="narrow" endarrowlength="short" joinstyle="miter"/>
              </v:shape>
            </w:pict>
          </mc:Fallback>
        </mc:AlternateContent>
      </w:r>
    </w:p>
    <w:p w14:paraId="10314275" w14:textId="77777777" w:rsidR="00B560E1" w:rsidRDefault="00D84087">
      <w:pPr>
        <w:spacing w:after="0"/>
        <w:jc w:val="center"/>
        <w:rPr>
          <w:b/>
          <w:sz w:val="26"/>
          <w:szCs w:val="26"/>
        </w:rPr>
      </w:pPr>
      <w:r>
        <w:rPr>
          <w:b/>
          <w:sz w:val="26"/>
          <w:szCs w:val="26"/>
        </w:rPr>
        <w:t>ĐỀ KIỂM TRA HỌC KỲ II - NĂM HỌC 2024- 2025</w:t>
      </w:r>
    </w:p>
    <w:p w14:paraId="4CCF4B42" w14:textId="77777777" w:rsidR="00B560E1" w:rsidRDefault="00D84087">
      <w:pPr>
        <w:pBdr>
          <w:bottom w:val="single" w:sz="6" w:space="1" w:color="000000"/>
        </w:pBdr>
        <w:spacing w:after="0"/>
        <w:jc w:val="center"/>
        <w:rPr>
          <w:b/>
          <w:sz w:val="26"/>
          <w:szCs w:val="26"/>
        </w:rPr>
      </w:pPr>
      <w:r>
        <w:rPr>
          <w:b/>
          <w:sz w:val="26"/>
          <w:szCs w:val="26"/>
        </w:rPr>
        <w:t>MÔN: KHOA HỌC TỰ NHIÊN LỚP 7</w:t>
      </w:r>
    </w:p>
    <w:p w14:paraId="47870B20" w14:textId="77777777" w:rsidR="00B560E1" w:rsidRDefault="00B560E1">
      <w:pPr>
        <w:spacing w:after="0"/>
        <w:jc w:val="both"/>
        <w:rPr>
          <w:b/>
          <w:sz w:val="26"/>
          <w:szCs w:val="26"/>
        </w:rPr>
      </w:pPr>
    </w:p>
    <w:p w14:paraId="22C2B6E6" w14:textId="77777777" w:rsidR="00B560E1" w:rsidRDefault="00D84087">
      <w:pPr>
        <w:spacing w:after="0"/>
        <w:jc w:val="both"/>
        <w:rPr>
          <w:b/>
          <w:sz w:val="26"/>
          <w:szCs w:val="26"/>
        </w:rPr>
      </w:pPr>
      <w:r>
        <w:rPr>
          <w:b/>
          <w:sz w:val="26"/>
          <w:szCs w:val="26"/>
        </w:rPr>
        <w:t xml:space="preserve">Đề: </w:t>
      </w:r>
    </w:p>
    <w:p w14:paraId="22EF5B17" w14:textId="77777777" w:rsidR="00B560E1" w:rsidRDefault="00D84087">
      <w:pPr>
        <w:spacing w:after="0"/>
        <w:jc w:val="both"/>
        <w:rPr>
          <w:b/>
          <w:sz w:val="26"/>
          <w:szCs w:val="26"/>
        </w:rPr>
      </w:pPr>
      <w:r>
        <w:rPr>
          <w:b/>
          <w:sz w:val="26"/>
          <w:szCs w:val="26"/>
        </w:rPr>
        <w:t>PHẦN I TRẮC NGHIỆM: (3,0 điểm; mỗi câu đúng 0,25 điểm)</w:t>
      </w:r>
    </w:p>
    <w:p w14:paraId="53864A69" w14:textId="77777777" w:rsidR="00B560E1" w:rsidRDefault="00D84087">
      <w:pPr>
        <w:spacing w:after="0"/>
        <w:jc w:val="both"/>
        <w:rPr>
          <w:b/>
          <w:i/>
          <w:sz w:val="26"/>
          <w:szCs w:val="26"/>
        </w:rPr>
      </w:pPr>
      <w:r>
        <w:rPr>
          <w:b/>
          <w:i/>
          <w:sz w:val="26"/>
          <w:szCs w:val="26"/>
        </w:rPr>
        <w:t>Thí sinh trả lời từ câu 1 đến câu 4, thí sinh chọn đúng (Đ) hoặc sai.(S)</w:t>
      </w:r>
    </w:p>
    <w:p w14:paraId="61E17BCE" w14:textId="77777777" w:rsidR="00B560E1" w:rsidRDefault="00D84087">
      <w:pPr>
        <w:spacing w:after="0"/>
        <w:jc w:val="both"/>
        <w:rPr>
          <w:sz w:val="26"/>
          <w:szCs w:val="26"/>
        </w:rPr>
      </w:pPr>
      <w:r>
        <w:rPr>
          <w:b/>
          <w:sz w:val="26"/>
          <w:szCs w:val="26"/>
        </w:rPr>
        <w:t xml:space="preserve">Câu 1: </w:t>
      </w:r>
      <w:r>
        <w:rPr>
          <w:sz w:val="26"/>
          <w:szCs w:val="26"/>
        </w:rPr>
        <w:t xml:space="preserve">Đơn chất là chất được tạo nên từ một nguyên tố hóa học </w:t>
      </w:r>
    </w:p>
    <w:p w14:paraId="225769A0" w14:textId="77777777" w:rsidR="00B560E1" w:rsidRDefault="00D84087">
      <w:pPr>
        <w:spacing w:after="0"/>
        <w:jc w:val="both"/>
        <w:rPr>
          <w:sz w:val="26"/>
          <w:szCs w:val="26"/>
        </w:rPr>
      </w:pPr>
      <w:r>
        <w:rPr>
          <w:b/>
          <w:sz w:val="26"/>
          <w:szCs w:val="26"/>
        </w:rPr>
        <w:t xml:space="preserve">Câu 2: </w:t>
      </w:r>
      <w:r>
        <w:rPr>
          <w:sz w:val="26"/>
          <w:szCs w:val="26"/>
        </w:rPr>
        <w:t>Hợp chất là chất  được tạo nên từ hai hay nhiều nguyên tử hóa học.</w:t>
      </w:r>
    </w:p>
    <w:p w14:paraId="0E7BE629" w14:textId="77777777" w:rsidR="00B560E1" w:rsidRDefault="00D84087">
      <w:pPr>
        <w:spacing w:after="0"/>
        <w:jc w:val="both"/>
        <w:rPr>
          <w:sz w:val="26"/>
          <w:szCs w:val="26"/>
        </w:rPr>
      </w:pPr>
      <w:r>
        <w:rPr>
          <w:b/>
          <w:sz w:val="26"/>
          <w:szCs w:val="26"/>
        </w:rPr>
        <w:t>Câu 3:</w:t>
      </w:r>
      <w:r>
        <w:rPr>
          <w:sz w:val="26"/>
          <w:szCs w:val="26"/>
        </w:rPr>
        <w:t xml:space="preserve"> Phân tử là hạt đại diện cho chất, gồm một số nguyên tử liên kết với nhau và thể hiện đầy đủ tính chất hóa học của chất.</w:t>
      </w:r>
    </w:p>
    <w:p w14:paraId="42396DDD" w14:textId="77777777" w:rsidR="00B560E1" w:rsidRDefault="00D84087">
      <w:pPr>
        <w:spacing w:after="0"/>
        <w:jc w:val="both"/>
        <w:rPr>
          <w:b/>
          <w:i/>
          <w:sz w:val="26"/>
          <w:szCs w:val="26"/>
        </w:rPr>
      </w:pPr>
      <w:r>
        <w:rPr>
          <w:b/>
          <w:sz w:val="26"/>
          <w:szCs w:val="26"/>
        </w:rPr>
        <w:t>Câu 4:</w:t>
      </w:r>
      <w:r>
        <w:rPr>
          <w:sz w:val="26"/>
          <w:szCs w:val="26"/>
        </w:rPr>
        <w:t xml:space="preserve"> Khối lượng phân tử được tính theo đơn vị amu.</w:t>
      </w:r>
    </w:p>
    <w:p w14:paraId="30388F41" w14:textId="77777777" w:rsidR="00B560E1" w:rsidRDefault="00D84087">
      <w:pPr>
        <w:spacing w:after="0"/>
        <w:jc w:val="both"/>
        <w:rPr>
          <w:sz w:val="26"/>
          <w:szCs w:val="26"/>
        </w:rPr>
      </w:pPr>
      <w:r>
        <w:rPr>
          <w:sz w:val="26"/>
          <w:szCs w:val="26"/>
        </w:rPr>
        <w:t>Chọn đáp án đúng trả lời các câu sau</w:t>
      </w:r>
    </w:p>
    <w:p w14:paraId="04DC6D89" w14:textId="77777777" w:rsidR="00B560E1" w:rsidRDefault="00D84087">
      <w:pPr>
        <w:keepLines/>
        <w:spacing w:after="0"/>
        <w:jc w:val="both"/>
        <w:rPr>
          <w:sz w:val="26"/>
          <w:szCs w:val="26"/>
        </w:rPr>
      </w:pPr>
      <w:r w:rsidRPr="006A67B8">
        <w:rPr>
          <w:b/>
          <w:sz w:val="26"/>
          <w:szCs w:val="26"/>
        </w:rPr>
        <w:t>Câu 5</w:t>
      </w:r>
      <w:r>
        <w:rPr>
          <w:sz w:val="26"/>
          <w:szCs w:val="26"/>
        </w:rPr>
        <w:t>: Tên các cực của Nam châm là:</w:t>
      </w:r>
    </w:p>
    <w:p w14:paraId="1762C7BC" w14:textId="77777777" w:rsidR="00B560E1" w:rsidRDefault="00D84087">
      <w:pPr>
        <w:keepLines/>
        <w:spacing w:after="0"/>
        <w:jc w:val="both"/>
        <w:rPr>
          <w:sz w:val="26"/>
          <w:szCs w:val="26"/>
        </w:rPr>
      </w:pPr>
      <w:r>
        <w:rPr>
          <w:sz w:val="26"/>
          <w:szCs w:val="26"/>
        </w:rPr>
        <w:t>A.</w:t>
      </w:r>
      <w:r>
        <w:rPr>
          <w:sz w:val="14"/>
          <w:szCs w:val="14"/>
        </w:rPr>
        <w:t xml:space="preserve">    </w:t>
      </w:r>
      <w:r>
        <w:rPr>
          <w:sz w:val="26"/>
          <w:szCs w:val="26"/>
        </w:rPr>
        <w:t>Bắc – Nam</w:t>
      </w:r>
    </w:p>
    <w:p w14:paraId="43953C28" w14:textId="77777777" w:rsidR="00B560E1" w:rsidRDefault="00D84087">
      <w:pPr>
        <w:keepLines/>
        <w:spacing w:after="0"/>
        <w:jc w:val="both"/>
        <w:rPr>
          <w:sz w:val="26"/>
          <w:szCs w:val="26"/>
        </w:rPr>
      </w:pPr>
      <w:r>
        <w:rPr>
          <w:sz w:val="26"/>
          <w:szCs w:val="26"/>
        </w:rPr>
        <w:t>B.</w:t>
      </w:r>
      <w:r>
        <w:rPr>
          <w:sz w:val="14"/>
          <w:szCs w:val="14"/>
        </w:rPr>
        <w:t xml:space="preserve">    </w:t>
      </w:r>
      <w:r>
        <w:rPr>
          <w:sz w:val="26"/>
          <w:szCs w:val="26"/>
        </w:rPr>
        <w:t>Âm – Dương</w:t>
      </w:r>
    </w:p>
    <w:p w14:paraId="4F31A199" w14:textId="77777777" w:rsidR="00B560E1" w:rsidRDefault="00D84087">
      <w:pPr>
        <w:keepLines/>
        <w:spacing w:after="0"/>
        <w:jc w:val="both"/>
        <w:rPr>
          <w:sz w:val="26"/>
          <w:szCs w:val="26"/>
        </w:rPr>
      </w:pPr>
      <w:r>
        <w:rPr>
          <w:sz w:val="26"/>
          <w:szCs w:val="26"/>
        </w:rPr>
        <w:t>C.</w:t>
      </w:r>
      <w:r>
        <w:rPr>
          <w:sz w:val="14"/>
          <w:szCs w:val="14"/>
        </w:rPr>
        <w:t xml:space="preserve">    </w:t>
      </w:r>
      <w:r>
        <w:rPr>
          <w:sz w:val="26"/>
          <w:szCs w:val="26"/>
        </w:rPr>
        <w:t>Tây – Nam</w:t>
      </w:r>
    </w:p>
    <w:p w14:paraId="3E1146F8" w14:textId="77777777" w:rsidR="00B560E1" w:rsidRDefault="00D84087">
      <w:pPr>
        <w:keepLines/>
        <w:spacing w:after="0"/>
        <w:jc w:val="both"/>
        <w:rPr>
          <w:sz w:val="26"/>
          <w:szCs w:val="26"/>
        </w:rPr>
      </w:pPr>
      <w:r>
        <w:rPr>
          <w:sz w:val="26"/>
          <w:szCs w:val="26"/>
        </w:rPr>
        <w:t>D.</w:t>
      </w:r>
      <w:r>
        <w:rPr>
          <w:sz w:val="14"/>
          <w:szCs w:val="14"/>
        </w:rPr>
        <w:t xml:space="preserve">    </w:t>
      </w:r>
      <w:r>
        <w:rPr>
          <w:sz w:val="26"/>
          <w:szCs w:val="26"/>
        </w:rPr>
        <w:t>Đông – Bắc</w:t>
      </w:r>
    </w:p>
    <w:p w14:paraId="37DC7083" w14:textId="77777777" w:rsidR="00B560E1" w:rsidRDefault="00D84087">
      <w:pPr>
        <w:keepLines/>
        <w:spacing w:after="0"/>
        <w:jc w:val="both"/>
        <w:rPr>
          <w:sz w:val="26"/>
          <w:szCs w:val="26"/>
        </w:rPr>
      </w:pPr>
      <w:r w:rsidRPr="006A67B8">
        <w:rPr>
          <w:b/>
          <w:sz w:val="26"/>
          <w:szCs w:val="26"/>
        </w:rPr>
        <w:t>Câu 6</w:t>
      </w:r>
      <w:r>
        <w:rPr>
          <w:sz w:val="26"/>
          <w:szCs w:val="26"/>
        </w:rPr>
        <w:t>: Để nhận biết 1 vật có phải là Nam châm hay không người ta đưa vật đó lại gần 1 vật làm bằng …………. nếu 2 vật hút nhau thì vật đó là Nam châm. Từ còn thiếu trong dấu … là:</w:t>
      </w:r>
    </w:p>
    <w:p w14:paraId="1ED511F5" w14:textId="77777777" w:rsidR="00B560E1" w:rsidRDefault="00D84087">
      <w:pPr>
        <w:keepLines/>
        <w:spacing w:after="0"/>
        <w:jc w:val="both"/>
        <w:rPr>
          <w:sz w:val="26"/>
          <w:szCs w:val="26"/>
        </w:rPr>
      </w:pPr>
      <w:r>
        <w:rPr>
          <w:sz w:val="26"/>
          <w:szCs w:val="26"/>
        </w:rPr>
        <w:t>A.</w:t>
      </w:r>
      <w:r>
        <w:rPr>
          <w:sz w:val="14"/>
          <w:szCs w:val="14"/>
        </w:rPr>
        <w:t xml:space="preserve">    </w:t>
      </w:r>
      <w:r>
        <w:rPr>
          <w:sz w:val="26"/>
          <w:szCs w:val="26"/>
        </w:rPr>
        <w:t>Sắt</w:t>
      </w:r>
    </w:p>
    <w:p w14:paraId="6F1E989A" w14:textId="77777777" w:rsidR="00B560E1" w:rsidRDefault="00D84087">
      <w:pPr>
        <w:keepLines/>
        <w:spacing w:after="0"/>
        <w:jc w:val="both"/>
        <w:rPr>
          <w:sz w:val="26"/>
          <w:szCs w:val="26"/>
        </w:rPr>
      </w:pPr>
      <w:r>
        <w:rPr>
          <w:sz w:val="26"/>
          <w:szCs w:val="26"/>
        </w:rPr>
        <w:t>B.</w:t>
      </w:r>
      <w:r>
        <w:rPr>
          <w:sz w:val="14"/>
          <w:szCs w:val="14"/>
        </w:rPr>
        <w:t xml:space="preserve">    </w:t>
      </w:r>
      <w:r>
        <w:rPr>
          <w:sz w:val="26"/>
          <w:szCs w:val="26"/>
        </w:rPr>
        <w:t>Nhôm</w:t>
      </w:r>
    </w:p>
    <w:p w14:paraId="03D1396B" w14:textId="77777777" w:rsidR="00B560E1" w:rsidRDefault="00D84087">
      <w:pPr>
        <w:keepLines/>
        <w:spacing w:after="0"/>
        <w:jc w:val="both"/>
        <w:rPr>
          <w:sz w:val="26"/>
          <w:szCs w:val="26"/>
        </w:rPr>
      </w:pPr>
      <w:r>
        <w:rPr>
          <w:sz w:val="26"/>
          <w:szCs w:val="26"/>
        </w:rPr>
        <w:t>C.</w:t>
      </w:r>
      <w:r>
        <w:rPr>
          <w:sz w:val="14"/>
          <w:szCs w:val="14"/>
        </w:rPr>
        <w:t xml:space="preserve">    </w:t>
      </w:r>
      <w:r>
        <w:rPr>
          <w:sz w:val="26"/>
          <w:szCs w:val="26"/>
        </w:rPr>
        <w:t>Đồng</w:t>
      </w:r>
    </w:p>
    <w:p w14:paraId="0C947FE3" w14:textId="77777777" w:rsidR="00B560E1" w:rsidRDefault="00D84087">
      <w:pPr>
        <w:keepLines/>
        <w:spacing w:after="0"/>
        <w:jc w:val="both"/>
        <w:rPr>
          <w:sz w:val="26"/>
          <w:szCs w:val="26"/>
        </w:rPr>
      </w:pPr>
      <w:r>
        <w:rPr>
          <w:sz w:val="26"/>
          <w:szCs w:val="26"/>
        </w:rPr>
        <w:t>D.</w:t>
      </w:r>
      <w:r>
        <w:rPr>
          <w:sz w:val="14"/>
          <w:szCs w:val="14"/>
        </w:rPr>
        <w:t xml:space="preserve">    </w:t>
      </w:r>
      <w:r>
        <w:rPr>
          <w:sz w:val="26"/>
          <w:szCs w:val="26"/>
        </w:rPr>
        <w:t>Kim loại.</w:t>
      </w:r>
    </w:p>
    <w:p w14:paraId="37FADBEA" w14:textId="77777777" w:rsidR="00B560E1" w:rsidRDefault="00D84087">
      <w:pPr>
        <w:keepLines/>
        <w:spacing w:after="0"/>
        <w:jc w:val="both"/>
        <w:rPr>
          <w:sz w:val="26"/>
          <w:szCs w:val="26"/>
        </w:rPr>
      </w:pPr>
      <w:r w:rsidRPr="006A67B8">
        <w:rPr>
          <w:b/>
          <w:sz w:val="26"/>
          <w:szCs w:val="26"/>
        </w:rPr>
        <w:t>Câu 7</w:t>
      </w:r>
      <w:r>
        <w:rPr>
          <w:sz w:val="26"/>
          <w:szCs w:val="26"/>
        </w:rPr>
        <w:t>: Hai bộ phận chính của la bàn là:</w:t>
      </w:r>
    </w:p>
    <w:p w14:paraId="2DD37F8B" w14:textId="77777777" w:rsidR="00B560E1" w:rsidRDefault="00D84087">
      <w:pPr>
        <w:keepLines/>
        <w:spacing w:after="0"/>
        <w:jc w:val="both"/>
        <w:rPr>
          <w:sz w:val="26"/>
          <w:szCs w:val="26"/>
        </w:rPr>
      </w:pPr>
      <w:r>
        <w:rPr>
          <w:sz w:val="26"/>
          <w:szCs w:val="26"/>
        </w:rPr>
        <w:t>A.</w:t>
      </w:r>
      <w:r>
        <w:rPr>
          <w:sz w:val="14"/>
          <w:szCs w:val="14"/>
        </w:rPr>
        <w:t xml:space="preserve">    </w:t>
      </w:r>
      <w:r>
        <w:rPr>
          <w:sz w:val="26"/>
          <w:szCs w:val="26"/>
        </w:rPr>
        <w:t>Kim Nam châm và mặt số</w:t>
      </w:r>
    </w:p>
    <w:p w14:paraId="25D0C1AD" w14:textId="77777777" w:rsidR="00B560E1" w:rsidRDefault="00D84087">
      <w:pPr>
        <w:keepLines/>
        <w:spacing w:after="0"/>
        <w:jc w:val="both"/>
        <w:rPr>
          <w:sz w:val="26"/>
          <w:szCs w:val="26"/>
        </w:rPr>
      </w:pPr>
      <w:r>
        <w:rPr>
          <w:sz w:val="26"/>
          <w:szCs w:val="26"/>
        </w:rPr>
        <w:t>B.</w:t>
      </w:r>
      <w:r>
        <w:rPr>
          <w:sz w:val="14"/>
          <w:szCs w:val="14"/>
        </w:rPr>
        <w:t xml:space="preserve">    </w:t>
      </w:r>
      <w:r>
        <w:rPr>
          <w:sz w:val="26"/>
          <w:szCs w:val="26"/>
        </w:rPr>
        <w:t>Kim Nam châm và vỏ</w:t>
      </w:r>
    </w:p>
    <w:p w14:paraId="54A2DCF1" w14:textId="77777777" w:rsidR="00B560E1" w:rsidRDefault="00D84087">
      <w:pPr>
        <w:keepLines/>
        <w:spacing w:after="0"/>
        <w:jc w:val="both"/>
        <w:rPr>
          <w:sz w:val="26"/>
          <w:szCs w:val="26"/>
        </w:rPr>
      </w:pPr>
      <w:r>
        <w:rPr>
          <w:sz w:val="26"/>
          <w:szCs w:val="26"/>
        </w:rPr>
        <w:t>C.</w:t>
      </w:r>
      <w:r>
        <w:rPr>
          <w:sz w:val="14"/>
          <w:szCs w:val="14"/>
        </w:rPr>
        <w:t xml:space="preserve">    </w:t>
      </w:r>
      <w:r>
        <w:rPr>
          <w:sz w:val="26"/>
          <w:szCs w:val="26"/>
        </w:rPr>
        <w:t>Vỏ và mặt số.</w:t>
      </w:r>
    </w:p>
    <w:p w14:paraId="0702F441" w14:textId="77777777" w:rsidR="00B560E1" w:rsidRDefault="00D84087">
      <w:pPr>
        <w:keepLines/>
        <w:spacing w:after="0"/>
        <w:jc w:val="both"/>
        <w:rPr>
          <w:sz w:val="26"/>
          <w:szCs w:val="26"/>
        </w:rPr>
      </w:pPr>
      <w:r>
        <w:rPr>
          <w:sz w:val="26"/>
          <w:szCs w:val="26"/>
        </w:rPr>
        <w:t>D.</w:t>
      </w:r>
      <w:r>
        <w:rPr>
          <w:sz w:val="14"/>
          <w:szCs w:val="14"/>
        </w:rPr>
        <w:t xml:space="preserve">    </w:t>
      </w:r>
      <w:r>
        <w:rPr>
          <w:sz w:val="26"/>
          <w:szCs w:val="26"/>
        </w:rPr>
        <w:t>Nam châm chữ U và mặt số.</w:t>
      </w:r>
    </w:p>
    <w:p w14:paraId="176107E8" w14:textId="77777777" w:rsidR="00B560E1" w:rsidRDefault="00D84087">
      <w:pPr>
        <w:keepLines/>
        <w:spacing w:after="0"/>
        <w:jc w:val="both"/>
        <w:rPr>
          <w:sz w:val="26"/>
          <w:szCs w:val="26"/>
        </w:rPr>
      </w:pPr>
      <w:r w:rsidRPr="006A67B8">
        <w:rPr>
          <w:b/>
          <w:sz w:val="26"/>
          <w:szCs w:val="26"/>
        </w:rPr>
        <w:t>Câu 8</w:t>
      </w:r>
      <w:r>
        <w:rPr>
          <w:sz w:val="26"/>
          <w:szCs w:val="26"/>
        </w:rPr>
        <w:t>: Từ trường là không gian xung quanh ?</w:t>
      </w:r>
    </w:p>
    <w:p w14:paraId="0078FBCB" w14:textId="77777777" w:rsidR="00B560E1" w:rsidRDefault="00D84087">
      <w:pPr>
        <w:keepLines/>
        <w:spacing w:after="0"/>
        <w:jc w:val="both"/>
        <w:rPr>
          <w:sz w:val="26"/>
          <w:szCs w:val="26"/>
        </w:rPr>
      </w:pPr>
      <w:r>
        <w:rPr>
          <w:sz w:val="26"/>
          <w:szCs w:val="26"/>
        </w:rPr>
        <w:t>A.</w:t>
      </w:r>
      <w:r>
        <w:rPr>
          <w:sz w:val="14"/>
          <w:szCs w:val="14"/>
        </w:rPr>
        <w:t xml:space="preserve">    </w:t>
      </w:r>
      <w:r>
        <w:rPr>
          <w:sz w:val="26"/>
          <w:szCs w:val="26"/>
        </w:rPr>
        <w:t>Nam châm</w:t>
      </w:r>
    </w:p>
    <w:p w14:paraId="3C604A2D" w14:textId="77777777" w:rsidR="00B560E1" w:rsidRDefault="00D84087">
      <w:pPr>
        <w:keepLines/>
        <w:spacing w:after="0"/>
        <w:jc w:val="both"/>
        <w:rPr>
          <w:sz w:val="26"/>
          <w:szCs w:val="26"/>
        </w:rPr>
      </w:pPr>
      <w:r>
        <w:rPr>
          <w:sz w:val="26"/>
          <w:szCs w:val="26"/>
        </w:rPr>
        <w:t>B.</w:t>
      </w:r>
      <w:r>
        <w:rPr>
          <w:sz w:val="14"/>
          <w:szCs w:val="14"/>
        </w:rPr>
        <w:t xml:space="preserve">    </w:t>
      </w:r>
      <w:r>
        <w:rPr>
          <w:sz w:val="26"/>
          <w:szCs w:val="26"/>
        </w:rPr>
        <w:t>Dòng điện</w:t>
      </w:r>
    </w:p>
    <w:p w14:paraId="550A795D" w14:textId="77777777" w:rsidR="00B560E1" w:rsidRDefault="00D84087">
      <w:pPr>
        <w:keepLines/>
        <w:spacing w:after="0"/>
        <w:jc w:val="both"/>
        <w:rPr>
          <w:sz w:val="26"/>
          <w:szCs w:val="26"/>
        </w:rPr>
      </w:pPr>
      <w:r>
        <w:rPr>
          <w:sz w:val="26"/>
          <w:szCs w:val="26"/>
        </w:rPr>
        <w:t>C.</w:t>
      </w:r>
      <w:r>
        <w:rPr>
          <w:sz w:val="14"/>
          <w:szCs w:val="14"/>
        </w:rPr>
        <w:t xml:space="preserve">    </w:t>
      </w:r>
      <w:r>
        <w:rPr>
          <w:sz w:val="26"/>
          <w:szCs w:val="26"/>
        </w:rPr>
        <w:t>Nam châm và dòng điện.</w:t>
      </w:r>
    </w:p>
    <w:p w14:paraId="0DDEC200" w14:textId="77777777" w:rsidR="00B560E1" w:rsidRDefault="00D84087" w:rsidP="006A67B8">
      <w:pPr>
        <w:keepLines/>
        <w:spacing w:after="0"/>
        <w:jc w:val="both"/>
        <w:rPr>
          <w:sz w:val="26"/>
          <w:szCs w:val="26"/>
        </w:rPr>
      </w:pPr>
      <w:r>
        <w:rPr>
          <w:sz w:val="26"/>
          <w:szCs w:val="26"/>
        </w:rPr>
        <w:lastRenderedPageBreak/>
        <w:t>D.</w:t>
      </w:r>
      <w:r>
        <w:rPr>
          <w:sz w:val="14"/>
          <w:szCs w:val="14"/>
        </w:rPr>
        <w:t xml:space="preserve">    </w:t>
      </w:r>
      <w:r>
        <w:rPr>
          <w:sz w:val="26"/>
          <w:szCs w:val="26"/>
        </w:rPr>
        <w:t>Kim loại</w:t>
      </w:r>
    </w:p>
    <w:p w14:paraId="35C52BFA" w14:textId="77777777" w:rsidR="00B560E1" w:rsidRDefault="00D84087">
      <w:pPr>
        <w:spacing w:after="0"/>
        <w:jc w:val="both"/>
        <w:rPr>
          <w:sz w:val="26"/>
          <w:szCs w:val="26"/>
        </w:rPr>
      </w:pPr>
      <w:r>
        <w:rPr>
          <w:b/>
          <w:sz w:val="26"/>
          <w:szCs w:val="26"/>
        </w:rPr>
        <w:t xml:space="preserve">Câu 9: </w:t>
      </w:r>
      <w:r>
        <w:rPr>
          <w:sz w:val="26"/>
          <w:szCs w:val="26"/>
        </w:rPr>
        <w:t>Sinh trưởng là</w:t>
      </w:r>
    </w:p>
    <w:p w14:paraId="6834F594" w14:textId="77777777" w:rsidR="00B560E1" w:rsidRDefault="00D84087">
      <w:pPr>
        <w:spacing w:after="0"/>
        <w:jc w:val="both"/>
        <w:rPr>
          <w:sz w:val="26"/>
          <w:szCs w:val="26"/>
        </w:rPr>
      </w:pPr>
      <w:r>
        <w:rPr>
          <w:sz w:val="26"/>
          <w:szCs w:val="26"/>
        </w:rPr>
        <w:t>A. sự tăng lên về kích thước cơ thể do tăng lên về kích thước tế bào.</w:t>
      </w:r>
    </w:p>
    <w:p w14:paraId="52BE0DD9" w14:textId="77777777" w:rsidR="00B560E1" w:rsidRDefault="00D84087">
      <w:pPr>
        <w:spacing w:after="0"/>
        <w:jc w:val="both"/>
        <w:rPr>
          <w:sz w:val="26"/>
          <w:szCs w:val="26"/>
        </w:rPr>
      </w:pPr>
      <w:r>
        <w:rPr>
          <w:sz w:val="26"/>
          <w:szCs w:val="26"/>
        </w:rPr>
        <w:t>B. sự tăng lên về khối lượng cơ thể do tăng lên về số lượng tế bào.</w:t>
      </w:r>
    </w:p>
    <w:p w14:paraId="60262AED" w14:textId="77777777" w:rsidR="00B560E1" w:rsidRDefault="00D84087">
      <w:pPr>
        <w:spacing w:after="0"/>
        <w:jc w:val="both"/>
        <w:rPr>
          <w:sz w:val="26"/>
          <w:szCs w:val="26"/>
        </w:rPr>
      </w:pPr>
      <w:r>
        <w:rPr>
          <w:sz w:val="26"/>
          <w:szCs w:val="26"/>
        </w:rPr>
        <w:t>C. sự tăng lên về kích thước và khối lượng cơ thể do tăng lên về kích thước tế bào.</w:t>
      </w:r>
    </w:p>
    <w:p w14:paraId="3349B1EC" w14:textId="77777777" w:rsidR="00B560E1" w:rsidRDefault="00D84087">
      <w:pPr>
        <w:spacing w:after="0"/>
        <w:jc w:val="both"/>
        <w:rPr>
          <w:sz w:val="26"/>
          <w:szCs w:val="26"/>
        </w:rPr>
      </w:pPr>
      <w:r>
        <w:rPr>
          <w:sz w:val="26"/>
          <w:szCs w:val="26"/>
        </w:rPr>
        <w:t>D. sự tăng lên về kích thước và khối lượng cơ thể do tăng lên về số lượng và kích thước tế bào.</w:t>
      </w:r>
    </w:p>
    <w:p w14:paraId="2D3B6CD3" w14:textId="77777777" w:rsidR="00B560E1" w:rsidRDefault="00D84087">
      <w:pPr>
        <w:spacing w:after="0"/>
        <w:jc w:val="both"/>
        <w:rPr>
          <w:b/>
          <w:sz w:val="26"/>
          <w:szCs w:val="26"/>
        </w:rPr>
      </w:pPr>
      <w:r>
        <w:rPr>
          <w:b/>
          <w:sz w:val="26"/>
          <w:szCs w:val="26"/>
        </w:rPr>
        <w:t xml:space="preserve">Câu 10: </w:t>
      </w:r>
      <w:r>
        <w:rPr>
          <w:sz w:val="26"/>
          <w:szCs w:val="26"/>
        </w:rPr>
        <w:t>Phát triển là</w:t>
      </w:r>
    </w:p>
    <w:p w14:paraId="5BCA9612" w14:textId="77777777" w:rsidR="00B560E1" w:rsidRDefault="00D84087">
      <w:pPr>
        <w:spacing w:after="0"/>
        <w:jc w:val="both"/>
        <w:rPr>
          <w:sz w:val="26"/>
          <w:szCs w:val="26"/>
        </w:rPr>
      </w:pPr>
      <w:r>
        <w:rPr>
          <w:sz w:val="26"/>
          <w:szCs w:val="26"/>
        </w:rPr>
        <w:t>A. những biến đổi của cơ thể sinh vật bao gồm ba quá trình liên quan mật thiết với nhau là sinh trưởng, phân hóa tế bào và phát sinh hình thái các cơ quan của cơ thể.</w:t>
      </w:r>
    </w:p>
    <w:p w14:paraId="05EC0BF5" w14:textId="77777777" w:rsidR="00B560E1" w:rsidRDefault="00D84087">
      <w:pPr>
        <w:spacing w:after="0"/>
        <w:jc w:val="both"/>
        <w:rPr>
          <w:sz w:val="26"/>
          <w:szCs w:val="26"/>
        </w:rPr>
      </w:pPr>
      <w:r>
        <w:rPr>
          <w:sz w:val="26"/>
          <w:szCs w:val="26"/>
        </w:rPr>
        <w:t>B. sự tăng lên về kích thước và khối lượng cơ thể do tăng lên về số lượng và kích thước tế bào.</w:t>
      </w:r>
    </w:p>
    <w:p w14:paraId="4B935A32" w14:textId="77777777" w:rsidR="00B560E1" w:rsidRDefault="00D84087">
      <w:pPr>
        <w:spacing w:after="0"/>
        <w:jc w:val="both"/>
        <w:rPr>
          <w:sz w:val="26"/>
          <w:szCs w:val="26"/>
        </w:rPr>
      </w:pPr>
      <w:r>
        <w:rPr>
          <w:sz w:val="26"/>
          <w:szCs w:val="26"/>
        </w:rPr>
        <w:t>C. những biến đổi của cơ thể sinh vật dưới tác động trực tiếp của môi trường sống mà không liên quan đến biến đổi vật chất di truyền.</w:t>
      </w:r>
    </w:p>
    <w:p w14:paraId="6EF7FFBC" w14:textId="77777777" w:rsidR="00B560E1" w:rsidRDefault="00D84087">
      <w:pPr>
        <w:spacing w:after="0"/>
        <w:jc w:val="both"/>
        <w:rPr>
          <w:sz w:val="26"/>
          <w:szCs w:val="26"/>
        </w:rPr>
      </w:pPr>
      <w:r>
        <w:rPr>
          <w:sz w:val="26"/>
          <w:szCs w:val="26"/>
        </w:rPr>
        <w:t>D. những biến đổi đột ngột của cơ thể sinh vật do biến đổi vật chất di truyền mà không liên quan đến biến đổi điều kiện môi trường sống.</w:t>
      </w:r>
    </w:p>
    <w:p w14:paraId="3B1ACBC1" w14:textId="77777777" w:rsidR="00B560E1" w:rsidRDefault="00D84087">
      <w:pPr>
        <w:spacing w:after="0"/>
        <w:jc w:val="both"/>
        <w:rPr>
          <w:sz w:val="26"/>
          <w:szCs w:val="26"/>
        </w:rPr>
      </w:pPr>
      <w:r>
        <w:rPr>
          <w:b/>
          <w:sz w:val="26"/>
          <w:szCs w:val="26"/>
        </w:rPr>
        <w:t xml:space="preserve">Câu 11: </w:t>
      </w:r>
      <w:r>
        <w:rPr>
          <w:sz w:val="26"/>
          <w:szCs w:val="26"/>
        </w:rPr>
        <w:t>Phát biểu nào sau đây là đúng khi nói về mối quan hệ giữa sinh trưởng và phát triển?</w:t>
      </w:r>
    </w:p>
    <w:p w14:paraId="0E0779B7" w14:textId="77777777" w:rsidR="00B560E1" w:rsidRDefault="00D84087">
      <w:pPr>
        <w:spacing w:after="0"/>
        <w:jc w:val="both"/>
        <w:rPr>
          <w:sz w:val="26"/>
          <w:szCs w:val="26"/>
        </w:rPr>
      </w:pPr>
      <w:r>
        <w:rPr>
          <w:sz w:val="26"/>
          <w:szCs w:val="26"/>
        </w:rPr>
        <w:t>A. Sinh trưởng và phát triển là hai quá trình có mối quan hệ độc lập với nhau; sinh trưởng luôn diễn ra trước phát triển.</w:t>
      </w:r>
    </w:p>
    <w:p w14:paraId="4FD529B6" w14:textId="77777777" w:rsidR="00B560E1" w:rsidRDefault="00D84087">
      <w:pPr>
        <w:spacing w:after="0"/>
        <w:jc w:val="both"/>
        <w:rPr>
          <w:sz w:val="26"/>
          <w:szCs w:val="26"/>
        </w:rPr>
      </w:pPr>
      <w:r>
        <w:rPr>
          <w:sz w:val="26"/>
          <w:szCs w:val="26"/>
        </w:rPr>
        <w:t>B. Sinh trưởng và phát triển là hai quá trình có mối quan hệ độc lập với nhau; phát triển luôn diễn ra trước sinh trưởng.</w:t>
      </w:r>
    </w:p>
    <w:p w14:paraId="3FAE08DA" w14:textId="77777777" w:rsidR="00B560E1" w:rsidRDefault="00D84087">
      <w:pPr>
        <w:spacing w:after="0"/>
        <w:jc w:val="both"/>
        <w:rPr>
          <w:sz w:val="26"/>
          <w:szCs w:val="26"/>
        </w:rPr>
      </w:pPr>
      <w:r>
        <w:rPr>
          <w:sz w:val="26"/>
          <w:szCs w:val="26"/>
        </w:rPr>
        <w:t>C. Sinh trưởng và phát triển là hai quá trình có mối quan hệ mật thiết với nhau; sinh trưởng tạo tiền đề cho phát triển còn phát triển sẽ thúc đẩy sinh trưởng.</w:t>
      </w:r>
    </w:p>
    <w:p w14:paraId="129675F4" w14:textId="77777777" w:rsidR="00B560E1" w:rsidRDefault="00D84087">
      <w:pPr>
        <w:spacing w:after="0"/>
        <w:jc w:val="both"/>
        <w:rPr>
          <w:sz w:val="26"/>
          <w:szCs w:val="26"/>
        </w:rPr>
      </w:pPr>
      <w:r>
        <w:rPr>
          <w:sz w:val="26"/>
          <w:szCs w:val="26"/>
        </w:rPr>
        <w:t>D. Sinh trưởng và phát triển là hai quá trình có mối quan hệ mật thiết với nhau; phát triển tạo tiền đề cho sinh trưởng còn sinh trưởng sẽ thúc đẩy phát triển.</w:t>
      </w:r>
    </w:p>
    <w:p w14:paraId="3137D48E" w14:textId="77777777" w:rsidR="00B560E1" w:rsidRDefault="00D84087">
      <w:pPr>
        <w:spacing w:after="0"/>
        <w:jc w:val="both"/>
        <w:rPr>
          <w:sz w:val="26"/>
          <w:szCs w:val="26"/>
        </w:rPr>
      </w:pPr>
      <w:r>
        <w:rPr>
          <w:b/>
          <w:sz w:val="26"/>
          <w:szCs w:val="26"/>
        </w:rPr>
        <w:t xml:space="preserve">Câu 12: </w:t>
      </w:r>
      <w:r>
        <w:rPr>
          <w:sz w:val="26"/>
          <w:szCs w:val="26"/>
        </w:rPr>
        <w:t>Phát biểu nào sau đây là </w:t>
      </w:r>
      <w:r>
        <w:rPr>
          <w:b/>
          <w:sz w:val="26"/>
          <w:szCs w:val="26"/>
        </w:rPr>
        <w:t>không</w:t>
      </w:r>
      <w:r>
        <w:rPr>
          <w:sz w:val="26"/>
          <w:szCs w:val="26"/>
        </w:rPr>
        <w:t> đúng khi nói về ảnh hưởng của dinh dưỡng đến sự sinh trưởng và phát triển của sinh vật?</w:t>
      </w:r>
    </w:p>
    <w:p w14:paraId="45E206EE" w14:textId="77777777" w:rsidR="00B560E1" w:rsidRDefault="00D84087">
      <w:pPr>
        <w:spacing w:after="0"/>
        <w:jc w:val="both"/>
        <w:rPr>
          <w:sz w:val="26"/>
          <w:szCs w:val="26"/>
        </w:rPr>
      </w:pPr>
      <w:r>
        <w:rPr>
          <w:sz w:val="26"/>
          <w:szCs w:val="26"/>
        </w:rPr>
        <w:t>A. Dinh dưỡng là nhân tố ảnh hưởng trực tiếp đến sự sinh trưởng và phát triển của sinh vật.</w:t>
      </w:r>
    </w:p>
    <w:p w14:paraId="0B30ACE9" w14:textId="77777777" w:rsidR="00B560E1" w:rsidRDefault="00D84087">
      <w:pPr>
        <w:spacing w:after="0"/>
        <w:jc w:val="both"/>
        <w:rPr>
          <w:sz w:val="26"/>
          <w:szCs w:val="26"/>
        </w:rPr>
      </w:pPr>
      <w:r>
        <w:rPr>
          <w:sz w:val="26"/>
          <w:szCs w:val="26"/>
        </w:rPr>
        <w:t>B. Thiếu hay thừa dinh dưỡng đều ảnh hưởng đến sự sinh trưởng và phát triển của sinh vật.</w:t>
      </w:r>
    </w:p>
    <w:p w14:paraId="65660EF4" w14:textId="77777777" w:rsidR="00B560E1" w:rsidRDefault="00D84087">
      <w:pPr>
        <w:spacing w:after="0"/>
        <w:jc w:val="both"/>
        <w:rPr>
          <w:sz w:val="26"/>
          <w:szCs w:val="26"/>
        </w:rPr>
      </w:pPr>
      <w:r>
        <w:rPr>
          <w:sz w:val="26"/>
          <w:szCs w:val="26"/>
        </w:rPr>
        <w:t>C. Nhu cầu dinh dưỡng cho sự sinh trưởng và phát triển của một cá thể là như nhau trong mọi giai đoạn.</w:t>
      </w:r>
    </w:p>
    <w:p w14:paraId="17589C35" w14:textId="77777777" w:rsidR="00B560E1" w:rsidRDefault="00D84087">
      <w:pPr>
        <w:spacing w:after="0"/>
        <w:jc w:val="both"/>
        <w:rPr>
          <w:sz w:val="26"/>
          <w:szCs w:val="26"/>
        </w:rPr>
      </w:pPr>
      <w:r>
        <w:rPr>
          <w:sz w:val="26"/>
          <w:szCs w:val="26"/>
        </w:rPr>
        <w:t>D. Để sinh vật sinh trưởng và phát triển bình thường cần thiết lập chế độ ăn uống hợp lí, cân đối.</w:t>
      </w:r>
    </w:p>
    <w:p w14:paraId="3D6D5081" w14:textId="77777777" w:rsidR="00B560E1" w:rsidRDefault="00D84087">
      <w:pPr>
        <w:spacing w:after="0"/>
        <w:jc w:val="both"/>
        <w:rPr>
          <w:b/>
          <w:sz w:val="26"/>
          <w:szCs w:val="26"/>
        </w:rPr>
      </w:pPr>
      <w:r>
        <w:rPr>
          <w:b/>
          <w:sz w:val="26"/>
          <w:szCs w:val="26"/>
        </w:rPr>
        <w:t>PHẦN II TỰ LUẬN: (7,0 điểm)</w:t>
      </w:r>
    </w:p>
    <w:p w14:paraId="25B647FF" w14:textId="77777777" w:rsidR="00B560E1" w:rsidRDefault="00D84087">
      <w:pPr>
        <w:spacing w:after="0"/>
        <w:jc w:val="both"/>
        <w:rPr>
          <w:sz w:val="26"/>
          <w:szCs w:val="26"/>
        </w:rPr>
      </w:pPr>
      <w:r>
        <w:rPr>
          <w:b/>
          <w:sz w:val="26"/>
          <w:szCs w:val="26"/>
        </w:rPr>
        <w:lastRenderedPageBreak/>
        <w:t xml:space="preserve">Câu 13: (1,0 điểm) </w:t>
      </w:r>
      <w:r>
        <w:rPr>
          <w:sz w:val="26"/>
          <w:szCs w:val="26"/>
        </w:rPr>
        <w:t xml:space="preserve"> Trong mật ong có nhiều fructose. Phân tử Fructose gồm 6 nguyên tử C;  12 nguyên tử H; 6 nguyên tử O. Em hãy cho biết:</w:t>
      </w:r>
    </w:p>
    <w:p w14:paraId="5CF4C106" w14:textId="77777777" w:rsidR="00B560E1" w:rsidRDefault="00D84087">
      <w:pPr>
        <w:numPr>
          <w:ilvl w:val="0"/>
          <w:numId w:val="1"/>
        </w:numPr>
        <w:spacing w:after="0"/>
        <w:jc w:val="both"/>
        <w:rPr>
          <w:sz w:val="26"/>
          <w:szCs w:val="26"/>
        </w:rPr>
      </w:pPr>
      <w:r>
        <w:rPr>
          <w:sz w:val="26"/>
          <w:szCs w:val="26"/>
        </w:rPr>
        <w:t>Phân tử Fructose thuộc loại phân tử gì?</w:t>
      </w:r>
    </w:p>
    <w:p w14:paraId="349DF6A5" w14:textId="77777777" w:rsidR="00B560E1" w:rsidRDefault="00D84087">
      <w:pPr>
        <w:numPr>
          <w:ilvl w:val="0"/>
          <w:numId w:val="1"/>
        </w:numPr>
        <w:spacing w:after="0"/>
        <w:jc w:val="both"/>
        <w:rPr>
          <w:sz w:val="26"/>
          <w:szCs w:val="26"/>
        </w:rPr>
      </w:pPr>
      <w:r>
        <w:rPr>
          <w:sz w:val="26"/>
          <w:szCs w:val="26"/>
        </w:rPr>
        <w:t>Tính khối lượng phân tử Fructose</w:t>
      </w:r>
    </w:p>
    <w:p w14:paraId="2B0BEE43" w14:textId="77777777" w:rsidR="00B560E1" w:rsidRDefault="00D84087">
      <w:pPr>
        <w:spacing w:after="0"/>
        <w:jc w:val="both"/>
        <w:rPr>
          <w:sz w:val="26"/>
          <w:szCs w:val="26"/>
        </w:rPr>
      </w:pPr>
      <w:r>
        <w:rPr>
          <w:b/>
          <w:sz w:val="26"/>
          <w:szCs w:val="26"/>
        </w:rPr>
        <w:t xml:space="preserve">Câu 14: (1,0 điểm) </w:t>
      </w:r>
      <w:r>
        <w:rPr>
          <w:sz w:val="26"/>
          <w:szCs w:val="26"/>
        </w:rPr>
        <w:t>Magnesium oxide (gồm 1 nguyên tử Magnesium và 1 nguyên tử oxygen) có nhiều ứng dụng trong đời sống. Nó là thành phần chính trong các lò sản xuất sắt, thép, các kim loại màu, thủy tinh hay xi măng,.... Em hãy vẽ sơ đồ và mô tả quá trình tạo thành liên kết ion trong phân tử hợp chất Magnesium oxide.</w:t>
      </w:r>
    </w:p>
    <w:p w14:paraId="03C03D69" w14:textId="77777777" w:rsidR="00B560E1" w:rsidRDefault="00D84087">
      <w:pPr>
        <w:spacing w:after="0"/>
        <w:jc w:val="both"/>
        <w:rPr>
          <w:sz w:val="26"/>
          <w:szCs w:val="26"/>
        </w:rPr>
      </w:pPr>
      <w:r>
        <w:rPr>
          <w:b/>
          <w:sz w:val="26"/>
          <w:szCs w:val="26"/>
        </w:rPr>
        <w:t>Câu 15: (1 điểm)</w:t>
      </w:r>
      <w:r>
        <w:rPr>
          <w:sz w:val="26"/>
          <w:szCs w:val="26"/>
        </w:rPr>
        <w:t xml:space="preserve"> Tần số là gì? Đơn vị tần số?</w:t>
      </w:r>
    </w:p>
    <w:p w14:paraId="01009A0C" w14:textId="77777777" w:rsidR="00B560E1" w:rsidRDefault="00D84087">
      <w:pPr>
        <w:spacing w:after="0"/>
        <w:jc w:val="both"/>
        <w:rPr>
          <w:sz w:val="26"/>
          <w:szCs w:val="26"/>
        </w:rPr>
      </w:pPr>
      <w:r>
        <w:rPr>
          <w:b/>
          <w:sz w:val="26"/>
          <w:szCs w:val="26"/>
        </w:rPr>
        <w:t xml:space="preserve">Câu 16: (1 điểm)  </w:t>
      </w:r>
      <w:r>
        <w:rPr>
          <w:sz w:val="26"/>
          <w:szCs w:val="26"/>
        </w:rPr>
        <w:t>Em hãy nêu 2 cách để nhận biết 1 vật có phải là nam châm hay không?</w:t>
      </w:r>
    </w:p>
    <w:p w14:paraId="0F227AFB" w14:textId="77777777" w:rsidR="00B560E1" w:rsidRDefault="00D84087">
      <w:pPr>
        <w:spacing w:after="0"/>
        <w:jc w:val="both"/>
        <w:rPr>
          <w:sz w:val="26"/>
          <w:szCs w:val="26"/>
        </w:rPr>
      </w:pPr>
      <w:r>
        <w:rPr>
          <w:b/>
          <w:sz w:val="26"/>
          <w:szCs w:val="26"/>
        </w:rPr>
        <w:t>Câu 17: (1 điểm)</w:t>
      </w:r>
      <w:r>
        <w:rPr>
          <w:sz w:val="26"/>
          <w:szCs w:val="26"/>
        </w:rPr>
        <w:t xml:space="preserve"> Một vật AB có dạng mũi tên được  đặt trước 1 gương phẳng.( như hình vè). Góc tạo bởi vật và mặt phẳng gương bằng 60°. Hãy dựng ảnh A’B’ qua gương.</w:t>
      </w:r>
    </w:p>
    <w:p w14:paraId="38D4A0A3" w14:textId="77777777" w:rsidR="00B560E1" w:rsidRDefault="00B560E1">
      <w:pPr>
        <w:spacing w:after="0"/>
        <w:jc w:val="both"/>
        <w:rPr>
          <w:sz w:val="26"/>
          <w:szCs w:val="26"/>
        </w:rPr>
      </w:pPr>
    </w:p>
    <w:p w14:paraId="50236E0F" w14:textId="77777777" w:rsidR="00B560E1" w:rsidRDefault="00D84087">
      <w:pPr>
        <w:spacing w:after="0"/>
        <w:jc w:val="center"/>
        <w:rPr>
          <w:sz w:val="26"/>
          <w:szCs w:val="26"/>
        </w:rPr>
      </w:pPr>
      <w:r>
        <w:rPr>
          <w:noProof/>
          <w:sz w:val="26"/>
          <w:szCs w:val="26"/>
          <w:lang w:val="en-US"/>
        </w:rPr>
        <w:drawing>
          <wp:inline distT="114300" distB="114300" distL="114300" distR="114300" wp14:anchorId="10858578" wp14:editId="6D5E0829">
            <wp:extent cx="2681288" cy="1465869"/>
            <wp:effectExtent l="0" t="0" r="0" b="0"/>
            <wp:docPr id="73761417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2681288" cy="1465869"/>
                    </a:xfrm>
                    <a:prstGeom prst="rect">
                      <a:avLst/>
                    </a:prstGeom>
                    <a:ln/>
                  </pic:spPr>
                </pic:pic>
              </a:graphicData>
            </a:graphic>
          </wp:inline>
        </w:drawing>
      </w:r>
    </w:p>
    <w:p w14:paraId="7A4219B3" w14:textId="77777777" w:rsidR="00B560E1" w:rsidRDefault="00D84087">
      <w:pPr>
        <w:spacing w:after="0"/>
        <w:jc w:val="both"/>
        <w:rPr>
          <w:b/>
          <w:sz w:val="26"/>
          <w:szCs w:val="26"/>
        </w:rPr>
      </w:pPr>
      <w:r>
        <w:rPr>
          <w:b/>
          <w:sz w:val="26"/>
          <w:szCs w:val="26"/>
        </w:rPr>
        <w:t xml:space="preserve">Câu 18: (1,0 điểm) </w:t>
      </w:r>
      <w:r>
        <w:rPr>
          <w:sz w:val="26"/>
          <w:szCs w:val="26"/>
        </w:rPr>
        <w:t xml:space="preserve"> Trình bày được cách làm thí nghiệm chứng minh tính hướng sáng ở thực vật.</w:t>
      </w:r>
    </w:p>
    <w:p w14:paraId="54E0E994" w14:textId="77777777" w:rsidR="00B560E1" w:rsidRDefault="00D84087">
      <w:pPr>
        <w:pBdr>
          <w:top w:val="nil"/>
          <w:left w:val="nil"/>
          <w:bottom w:val="nil"/>
          <w:right w:val="nil"/>
          <w:between w:val="nil"/>
        </w:pBdr>
        <w:shd w:val="clear" w:color="auto" w:fill="FFFFFF"/>
        <w:tabs>
          <w:tab w:val="left" w:pos="2835"/>
          <w:tab w:val="left" w:pos="5386"/>
          <w:tab w:val="left" w:pos="7937"/>
        </w:tabs>
        <w:spacing w:after="0"/>
        <w:ind w:left="48" w:right="48"/>
        <w:jc w:val="both"/>
        <w:rPr>
          <w:color w:val="000000"/>
          <w:sz w:val="26"/>
          <w:szCs w:val="26"/>
        </w:rPr>
      </w:pPr>
      <w:r>
        <w:rPr>
          <w:b/>
          <w:color w:val="000000"/>
          <w:sz w:val="26"/>
          <w:szCs w:val="26"/>
        </w:rPr>
        <w:t>Câu 19:</w:t>
      </w:r>
      <w:r>
        <w:rPr>
          <w:color w:val="000000"/>
          <w:sz w:val="26"/>
          <w:szCs w:val="26"/>
        </w:rPr>
        <w:t xml:space="preserve"> </w:t>
      </w:r>
      <w:r>
        <w:rPr>
          <w:b/>
          <w:color w:val="000000"/>
          <w:sz w:val="26"/>
          <w:szCs w:val="26"/>
        </w:rPr>
        <w:t xml:space="preserve">(1,0 điểm) </w:t>
      </w:r>
      <w:r>
        <w:rPr>
          <w:color w:val="000000"/>
          <w:sz w:val="26"/>
          <w:szCs w:val="26"/>
        </w:rPr>
        <w:t>Giải thích cơ sở của những ứng dụng</w:t>
      </w:r>
      <w:r>
        <w:rPr>
          <w:color w:val="000000"/>
          <w:sz w:val="26"/>
          <w:szCs w:val="26"/>
          <w:highlight w:val="white"/>
        </w:rPr>
        <w:t xml:space="preserve"> </w:t>
      </w:r>
      <w:r>
        <w:rPr>
          <w:color w:val="000000"/>
          <w:sz w:val="26"/>
          <w:szCs w:val="26"/>
        </w:rPr>
        <w:t>tập tính ở động vật trong chăn nuôi sau:</w:t>
      </w:r>
    </w:p>
    <w:p w14:paraId="536DAEDA" w14:textId="77777777" w:rsidR="00B560E1" w:rsidRDefault="00D84087">
      <w:pPr>
        <w:numPr>
          <w:ilvl w:val="0"/>
          <w:numId w:val="2"/>
        </w:numPr>
        <w:pBdr>
          <w:top w:val="nil"/>
          <w:left w:val="nil"/>
          <w:bottom w:val="nil"/>
          <w:right w:val="nil"/>
          <w:between w:val="nil"/>
        </w:pBdr>
        <w:shd w:val="clear" w:color="auto" w:fill="FFFFFF"/>
        <w:tabs>
          <w:tab w:val="left" w:pos="2835"/>
          <w:tab w:val="left" w:pos="5386"/>
          <w:tab w:val="left" w:pos="7937"/>
        </w:tabs>
        <w:spacing w:after="0"/>
        <w:ind w:right="48"/>
        <w:jc w:val="both"/>
        <w:rPr>
          <w:color w:val="000000"/>
          <w:sz w:val="26"/>
          <w:szCs w:val="26"/>
        </w:rPr>
      </w:pPr>
      <w:r>
        <w:rPr>
          <w:color w:val="000000"/>
          <w:sz w:val="26"/>
          <w:szCs w:val="26"/>
        </w:rPr>
        <w:t>Dùng đèn bẫy côn trùng</w:t>
      </w:r>
    </w:p>
    <w:p w14:paraId="31D9C41A" w14:textId="77777777" w:rsidR="00B560E1" w:rsidRDefault="00D84087">
      <w:pPr>
        <w:numPr>
          <w:ilvl w:val="0"/>
          <w:numId w:val="2"/>
        </w:numPr>
        <w:pBdr>
          <w:top w:val="nil"/>
          <w:left w:val="nil"/>
          <w:bottom w:val="nil"/>
          <w:right w:val="nil"/>
          <w:between w:val="nil"/>
        </w:pBdr>
        <w:shd w:val="clear" w:color="auto" w:fill="FFFFFF"/>
        <w:tabs>
          <w:tab w:val="left" w:pos="2835"/>
          <w:tab w:val="left" w:pos="5386"/>
          <w:tab w:val="left" w:pos="7937"/>
        </w:tabs>
        <w:spacing w:after="0"/>
        <w:ind w:right="48"/>
        <w:jc w:val="both"/>
        <w:rPr>
          <w:color w:val="000000"/>
          <w:sz w:val="26"/>
          <w:szCs w:val="26"/>
        </w:rPr>
      </w:pPr>
      <w:r>
        <w:rPr>
          <w:color w:val="000000"/>
          <w:sz w:val="26"/>
          <w:szCs w:val="26"/>
        </w:rPr>
        <w:t>Dùng tiếng kêu của chuông/kẻng để gọi động vật như gọi cá ngoi lên mặt nước để ăn, gọi trâu/ bò/ gà về chuồng khi trời tối.</w:t>
      </w:r>
    </w:p>
    <w:p w14:paraId="0A44EA4C" w14:textId="77777777" w:rsidR="00B560E1" w:rsidRDefault="00D84087">
      <w:pPr>
        <w:spacing w:after="0"/>
        <w:ind w:firstLine="567"/>
        <w:jc w:val="center"/>
        <w:rPr>
          <w:b/>
          <w:sz w:val="26"/>
          <w:szCs w:val="26"/>
        </w:rPr>
      </w:pPr>
      <w:r>
        <w:rPr>
          <w:b/>
          <w:color w:val="000000"/>
          <w:sz w:val="26"/>
          <w:szCs w:val="26"/>
          <w:highlight w:val="white"/>
        </w:rPr>
        <w:t>------Hết-----</w:t>
      </w:r>
    </w:p>
    <w:p w14:paraId="10DD18B7" w14:textId="77777777" w:rsidR="00B560E1" w:rsidRDefault="00B560E1">
      <w:pPr>
        <w:spacing w:after="0"/>
        <w:jc w:val="both"/>
        <w:rPr>
          <w:b/>
          <w:sz w:val="26"/>
          <w:szCs w:val="26"/>
        </w:rPr>
      </w:pPr>
    </w:p>
    <w:p w14:paraId="0D09D350" w14:textId="77777777" w:rsidR="00B560E1" w:rsidRDefault="00D84087">
      <w:pPr>
        <w:spacing w:after="0"/>
        <w:ind w:firstLine="567"/>
        <w:jc w:val="center"/>
        <w:rPr>
          <w:b/>
          <w:i/>
          <w:sz w:val="26"/>
          <w:szCs w:val="26"/>
        </w:rPr>
      </w:pPr>
      <w:r>
        <w:rPr>
          <w:b/>
          <w:i/>
          <w:sz w:val="26"/>
          <w:szCs w:val="26"/>
        </w:rPr>
        <w:t>(Học sinh không được</w:t>
      </w:r>
      <w:r>
        <w:rPr>
          <w:i/>
          <w:sz w:val="26"/>
          <w:szCs w:val="26"/>
        </w:rPr>
        <w:t xml:space="preserve"> sử dụng Bảng tuần hoàn, </w:t>
      </w:r>
      <w:r>
        <w:rPr>
          <w:b/>
          <w:i/>
          <w:sz w:val="26"/>
          <w:szCs w:val="26"/>
        </w:rPr>
        <w:t xml:space="preserve">Được </w:t>
      </w:r>
      <w:r>
        <w:rPr>
          <w:i/>
          <w:sz w:val="26"/>
          <w:szCs w:val="26"/>
        </w:rPr>
        <w:t>sử dụng máy tính cầm tay</w:t>
      </w:r>
      <w:r>
        <w:rPr>
          <w:b/>
          <w:i/>
          <w:sz w:val="26"/>
          <w:szCs w:val="26"/>
        </w:rPr>
        <w:t xml:space="preserve"> Giám thị không giải thích gì thêm)</w:t>
      </w:r>
    </w:p>
    <w:p w14:paraId="60771154" w14:textId="77777777" w:rsidR="00F9717E" w:rsidRDefault="00F9717E" w:rsidP="00F9717E">
      <w:pPr>
        <w:widowControl w:val="0"/>
        <w:pBdr>
          <w:top w:val="nil"/>
          <w:left w:val="nil"/>
          <w:bottom w:val="nil"/>
          <w:right w:val="nil"/>
          <w:between w:val="nil"/>
        </w:pBdr>
        <w:spacing w:after="0"/>
        <w:rPr>
          <w:rFonts w:ascii="Arial" w:eastAsia="Arial" w:hAnsi="Arial" w:cs="Arial"/>
          <w:color w:val="000000"/>
          <w:sz w:val="22"/>
          <w:szCs w:val="22"/>
        </w:rPr>
      </w:pPr>
    </w:p>
    <w:tbl>
      <w:tblPr>
        <w:tblW w:w="10723" w:type="dxa"/>
        <w:tblInd w:w="-522" w:type="dxa"/>
        <w:tblBorders>
          <w:top w:val="nil"/>
          <w:left w:val="nil"/>
          <w:bottom w:val="nil"/>
          <w:right w:val="nil"/>
          <w:insideH w:val="nil"/>
          <w:insideV w:val="nil"/>
        </w:tblBorders>
        <w:tblLayout w:type="fixed"/>
        <w:tblLook w:val="0400" w:firstRow="0" w:lastRow="0" w:firstColumn="0" w:lastColumn="0" w:noHBand="0" w:noVBand="1"/>
      </w:tblPr>
      <w:tblGrid>
        <w:gridCol w:w="5058"/>
        <w:gridCol w:w="5665"/>
      </w:tblGrid>
      <w:tr w:rsidR="00F9717E" w14:paraId="08EDC390" w14:textId="77777777" w:rsidTr="001A536E">
        <w:tc>
          <w:tcPr>
            <w:tcW w:w="5058" w:type="dxa"/>
          </w:tcPr>
          <w:p w14:paraId="52E0BEC6" w14:textId="77777777" w:rsidR="00F9717E" w:rsidRDefault="00F9717E" w:rsidP="001A536E">
            <w:pPr>
              <w:jc w:val="center"/>
              <w:rPr>
                <w:sz w:val="26"/>
                <w:szCs w:val="26"/>
              </w:rPr>
            </w:pPr>
            <w:r>
              <w:rPr>
                <w:sz w:val="26"/>
                <w:szCs w:val="26"/>
              </w:rPr>
              <w:t xml:space="preserve">UBND HUYỆN TÂN CHÂU </w:t>
            </w:r>
          </w:p>
        </w:tc>
        <w:tc>
          <w:tcPr>
            <w:tcW w:w="5665" w:type="dxa"/>
          </w:tcPr>
          <w:p w14:paraId="1303840E" w14:textId="77777777" w:rsidR="00F9717E" w:rsidRDefault="00F9717E" w:rsidP="001A536E">
            <w:pPr>
              <w:jc w:val="center"/>
              <w:rPr>
                <w:b/>
                <w:sz w:val="26"/>
                <w:szCs w:val="26"/>
              </w:rPr>
            </w:pPr>
            <w:r>
              <w:rPr>
                <w:b/>
                <w:sz w:val="26"/>
                <w:szCs w:val="26"/>
              </w:rPr>
              <w:t>CỘNG HÒA XÃ HỘI CHỦ NGHĨA VIỆT NAM</w:t>
            </w:r>
          </w:p>
        </w:tc>
      </w:tr>
      <w:tr w:rsidR="00F9717E" w14:paraId="3BDF0686" w14:textId="77777777" w:rsidTr="001A536E">
        <w:tc>
          <w:tcPr>
            <w:tcW w:w="5058" w:type="dxa"/>
          </w:tcPr>
          <w:p w14:paraId="247420D0" w14:textId="77777777" w:rsidR="00F9717E" w:rsidRDefault="00F9717E" w:rsidP="001A536E">
            <w:pPr>
              <w:jc w:val="center"/>
              <w:rPr>
                <w:b/>
                <w:sz w:val="26"/>
                <w:szCs w:val="26"/>
              </w:rPr>
            </w:pPr>
            <w:r>
              <w:rPr>
                <w:b/>
                <w:sz w:val="26"/>
                <w:szCs w:val="26"/>
              </w:rPr>
              <w:t>TRƯỜNG THCS THỊ TRẤN TÂN CHÂU</w:t>
            </w:r>
            <w:r>
              <w:rPr>
                <w:noProof/>
                <w:lang w:val="en-US"/>
              </w:rPr>
              <mc:AlternateContent>
                <mc:Choice Requires="wps">
                  <w:drawing>
                    <wp:anchor distT="0" distB="0" distL="114300" distR="114300" simplePos="0" relativeHeight="251661312" behindDoc="0" locked="0" layoutInCell="1" hidden="0" allowOverlap="1" wp14:anchorId="1CEA6958" wp14:editId="67D810AF">
                      <wp:simplePos x="0" y="0"/>
                      <wp:positionH relativeFrom="column">
                        <wp:posOffset>635000</wp:posOffset>
                      </wp:positionH>
                      <wp:positionV relativeFrom="paragraph">
                        <wp:posOffset>203200</wp:posOffset>
                      </wp:positionV>
                      <wp:extent cx="9525" cy="12700"/>
                      <wp:effectExtent l="0" t="0" r="0" b="0"/>
                      <wp:wrapNone/>
                      <wp:docPr id="277112724" name="Straight Arrow Connector 277112724"/>
                      <wp:cNvGraphicFramePr/>
                      <a:graphic xmlns:a="http://schemas.openxmlformats.org/drawingml/2006/main">
                        <a:graphicData uri="http://schemas.microsoft.com/office/word/2010/wordprocessingShape">
                          <wps:wsp>
                            <wps:cNvCnPr/>
                            <wps:spPr>
                              <a:xfrm rot="10800000" flipH="1">
                                <a:off x="4569713" y="3775238"/>
                                <a:ext cx="1552575" cy="9525"/>
                              </a:xfrm>
                              <a:prstGeom prst="straightConnector1">
                                <a:avLst/>
                              </a:prstGeom>
                              <a:noFill/>
                              <a:ln w="9525" cap="flat" cmpd="sng">
                                <a:solidFill>
                                  <a:srgbClr val="000000"/>
                                </a:solidFill>
                                <a:prstDash val="solid"/>
                                <a:round/>
                                <a:headEnd type="none" w="sm" len="sm"/>
                                <a:tailEnd type="none" w="sm" len="sm"/>
                              </a:ln>
                            </wps:spPr>
                            <wps:bodyPr/>
                          </wps:wsp>
                        </a:graphicData>
                      </a:graphic>
                    </wp:anchor>
                  </w:drawing>
                </mc:Choice>
                <mc:Fallback>
                  <w:pict>
                    <v:shape w14:anchorId="1DA35935" id="Straight Arrow Connector 277112724" o:spid="_x0000_s1026" type="#_x0000_t32" style="position:absolute;margin-left:50pt;margin-top:16pt;width:.75pt;height:1pt;rotation:180;flip:x;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">
                      <v:stroke startarrowwidth="narrow" startarrowlength="short" endarrowwidth="narrow" endarrowlength="short"/>
                    </v:shape>
                  </w:pict>
                </mc:Fallback>
              </mc:AlternateContent>
            </w:r>
          </w:p>
        </w:tc>
        <w:tc>
          <w:tcPr>
            <w:tcW w:w="5665" w:type="dxa"/>
          </w:tcPr>
          <w:p w14:paraId="161B9991" w14:textId="77777777" w:rsidR="00F9717E" w:rsidRDefault="00F9717E" w:rsidP="001A536E">
            <w:pPr>
              <w:jc w:val="center"/>
              <w:rPr>
                <w:b/>
                <w:sz w:val="26"/>
                <w:szCs w:val="26"/>
              </w:rPr>
            </w:pPr>
            <w:r>
              <w:rPr>
                <w:b/>
                <w:sz w:val="26"/>
                <w:szCs w:val="26"/>
              </w:rPr>
              <w:t>Độc lập- Tự do- Hạnh Phúc</w:t>
            </w:r>
          </w:p>
        </w:tc>
      </w:tr>
    </w:tbl>
    <w:p w14:paraId="760A1B04" w14:textId="77777777" w:rsidR="00F9717E" w:rsidRDefault="00F9717E" w:rsidP="00F9717E">
      <w:pPr>
        <w:spacing w:after="0"/>
        <w:rPr>
          <w:b/>
          <w:sz w:val="26"/>
          <w:szCs w:val="26"/>
        </w:rPr>
      </w:pPr>
      <w:r>
        <w:rPr>
          <w:noProof/>
          <w:lang w:val="en-US"/>
        </w:rPr>
        <mc:AlternateContent>
          <mc:Choice Requires="wps">
            <w:drawing>
              <wp:anchor distT="4294967290" distB="4294967290" distL="114300" distR="114300" simplePos="0" relativeHeight="251662336" behindDoc="0" locked="0" layoutInCell="1" hidden="0" allowOverlap="1" wp14:anchorId="670500DC" wp14:editId="45FED85B">
                <wp:simplePos x="0" y="0"/>
                <wp:positionH relativeFrom="column">
                  <wp:posOffset>3606800</wp:posOffset>
                </wp:positionH>
                <wp:positionV relativeFrom="paragraph">
                  <wp:posOffset>-7609</wp:posOffset>
                </wp:positionV>
                <wp:extent cx="0" cy="12700"/>
                <wp:effectExtent l="0" t="0" r="0" b="0"/>
                <wp:wrapNone/>
                <wp:docPr id="277112723" name="Straight Arrow Connector 277112723"/>
                <wp:cNvGraphicFramePr/>
                <a:graphic xmlns:a="http://schemas.openxmlformats.org/drawingml/2006/main">
                  <a:graphicData uri="http://schemas.microsoft.com/office/word/2010/wordprocessingShape">
                    <wps:wsp>
                      <wps:cNvCnPr/>
                      <wps:spPr>
                        <a:xfrm>
                          <a:off x="4574475" y="3780000"/>
                          <a:ext cx="1543050" cy="0"/>
                        </a:xfrm>
                        <a:prstGeom prst="straightConnector1">
                          <a:avLst/>
                        </a:prstGeom>
                        <a:noFill/>
                        <a:ln w="9525" cap="flat" cmpd="sng">
                          <a:solidFill>
                            <a:srgbClr val="000000"/>
                          </a:solidFill>
                          <a:prstDash val="solid"/>
                          <a:round/>
                          <a:headEnd type="none" w="sm" len="sm"/>
                          <a:tailEnd type="none" w="sm" len="sm"/>
                        </a:ln>
                      </wps:spPr>
                      <wps:bodyPr/>
                    </wps:wsp>
                  </a:graphicData>
                </a:graphic>
              </wp:anchor>
            </w:drawing>
          </mc:Choice>
          <mc:Fallback>
            <w:pict>
              <v:shape w14:anchorId="6D8BB207" id="Straight Arrow Connector 277112723" o:spid="_x0000_s1026" type="#_x0000_t32" style="position:absolute;margin-left:284pt;margin-top:-.6pt;width:0;height:1pt;z-index:251662336;visibility:visible;mso-wrap-style:square;mso-wrap-distance-left:9pt;mso-wrap-distance-top:-17e-5mm;mso-wrap-distance-right:9pt;mso-wrap-distance-bottom:-17e-5mm;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">
                <v:stroke startarrowwidth="narrow" startarrowlength="short" endarrowwidth="narrow" endarrowlength="short"/>
              </v:shape>
            </w:pict>
          </mc:Fallback>
        </mc:AlternateContent>
      </w:r>
    </w:p>
    <w:p w14:paraId="7CBB6E92" w14:textId="77777777" w:rsidR="00F9717E" w:rsidRDefault="00F9717E" w:rsidP="00F9717E">
      <w:pPr>
        <w:spacing w:after="0"/>
        <w:jc w:val="center"/>
        <w:rPr>
          <w:b/>
          <w:sz w:val="26"/>
          <w:szCs w:val="26"/>
        </w:rPr>
      </w:pPr>
      <w:r>
        <w:rPr>
          <w:b/>
          <w:sz w:val="26"/>
          <w:szCs w:val="26"/>
        </w:rPr>
        <w:lastRenderedPageBreak/>
        <w:t>HƯỚNG DẪN CHẤM  KIỂM TRA HỌC KỲ II</w:t>
      </w:r>
    </w:p>
    <w:p w14:paraId="3D8DDCA3" w14:textId="77777777" w:rsidR="00F9717E" w:rsidRDefault="00F9717E" w:rsidP="00F9717E">
      <w:pPr>
        <w:widowControl w:val="0"/>
        <w:spacing w:after="0"/>
        <w:jc w:val="center"/>
        <w:rPr>
          <w:b/>
          <w:sz w:val="26"/>
          <w:szCs w:val="26"/>
        </w:rPr>
      </w:pPr>
      <w:r>
        <w:rPr>
          <w:b/>
          <w:sz w:val="26"/>
          <w:szCs w:val="26"/>
        </w:rPr>
        <w:t>NĂM HỌC 2024 - 2025</w:t>
      </w:r>
    </w:p>
    <w:p w14:paraId="06562DF6" w14:textId="77777777" w:rsidR="00F9717E" w:rsidRDefault="00F9717E" w:rsidP="00F9717E">
      <w:pPr>
        <w:widowControl w:val="0"/>
        <w:pBdr>
          <w:bottom w:val="single" w:sz="6" w:space="1" w:color="000000"/>
        </w:pBdr>
        <w:spacing w:after="0"/>
        <w:jc w:val="center"/>
        <w:rPr>
          <w:b/>
          <w:sz w:val="26"/>
          <w:szCs w:val="26"/>
        </w:rPr>
      </w:pPr>
      <w:r>
        <w:rPr>
          <w:b/>
          <w:sz w:val="26"/>
          <w:szCs w:val="26"/>
        </w:rPr>
        <w:t>MÔN: KHTN LỚP 7</w:t>
      </w:r>
    </w:p>
    <w:p w14:paraId="332DFA8E" w14:textId="77777777" w:rsidR="00F9717E" w:rsidRDefault="00F9717E" w:rsidP="00F9717E">
      <w:pPr>
        <w:pBdr>
          <w:top w:val="nil"/>
          <w:left w:val="nil"/>
          <w:bottom w:val="nil"/>
          <w:right w:val="nil"/>
          <w:between w:val="nil"/>
        </w:pBdr>
        <w:spacing w:after="0"/>
        <w:rPr>
          <w:b/>
          <w:color w:val="000000"/>
          <w:sz w:val="26"/>
          <w:szCs w:val="26"/>
        </w:rPr>
      </w:pPr>
    </w:p>
    <w:p w14:paraId="05F1D84E" w14:textId="77777777" w:rsidR="00F9717E" w:rsidRDefault="00F9717E" w:rsidP="00F9717E">
      <w:pPr>
        <w:spacing w:after="0"/>
        <w:jc w:val="both"/>
        <w:rPr>
          <w:sz w:val="26"/>
          <w:szCs w:val="26"/>
        </w:rPr>
      </w:pPr>
      <w:r>
        <w:rPr>
          <w:b/>
          <w:sz w:val="26"/>
          <w:szCs w:val="26"/>
        </w:rPr>
        <w:t>I. TRẮC NGHIỆM KHÁCH QUAN (3,0 điểm):</w:t>
      </w:r>
      <w:r>
        <w:rPr>
          <w:sz w:val="26"/>
          <w:szCs w:val="26"/>
        </w:rPr>
        <w:t xml:space="preserve"> Mỗi ý đúng được 0,25 điểm</w:t>
      </w:r>
    </w:p>
    <w:tbl>
      <w:tblPr>
        <w:tblW w:w="808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66"/>
        <w:gridCol w:w="577"/>
        <w:gridCol w:w="567"/>
        <w:gridCol w:w="567"/>
        <w:gridCol w:w="567"/>
        <w:gridCol w:w="567"/>
        <w:gridCol w:w="567"/>
        <w:gridCol w:w="567"/>
        <w:gridCol w:w="567"/>
        <w:gridCol w:w="567"/>
        <w:gridCol w:w="567"/>
        <w:gridCol w:w="567"/>
        <w:gridCol w:w="567"/>
      </w:tblGrid>
      <w:tr w:rsidR="00F9717E" w14:paraId="2F8E23BF" w14:textId="77777777" w:rsidTr="001A536E">
        <w:trPr>
          <w:trHeight w:val="565"/>
        </w:trPr>
        <w:tc>
          <w:tcPr>
            <w:tcW w:w="1266" w:type="dxa"/>
            <w:shd w:val="clear" w:color="auto" w:fill="auto"/>
          </w:tcPr>
          <w:p w14:paraId="2A03DD16" w14:textId="77777777" w:rsidR="00F9717E" w:rsidRDefault="00F9717E" w:rsidP="001A536E">
            <w:pPr>
              <w:spacing w:after="0"/>
              <w:rPr>
                <w:b/>
                <w:sz w:val="26"/>
                <w:szCs w:val="26"/>
              </w:rPr>
            </w:pPr>
            <w:r>
              <w:rPr>
                <w:b/>
                <w:sz w:val="26"/>
                <w:szCs w:val="26"/>
              </w:rPr>
              <w:t>Câu hỏi</w:t>
            </w:r>
          </w:p>
        </w:tc>
        <w:tc>
          <w:tcPr>
            <w:tcW w:w="577" w:type="dxa"/>
            <w:shd w:val="clear" w:color="auto" w:fill="auto"/>
          </w:tcPr>
          <w:p w14:paraId="71456A08" w14:textId="77777777" w:rsidR="00F9717E" w:rsidRDefault="00F9717E" w:rsidP="001A536E">
            <w:pPr>
              <w:spacing w:after="0"/>
              <w:jc w:val="center"/>
              <w:rPr>
                <w:b/>
                <w:sz w:val="26"/>
                <w:szCs w:val="26"/>
              </w:rPr>
            </w:pPr>
            <w:r>
              <w:rPr>
                <w:b/>
                <w:sz w:val="26"/>
                <w:szCs w:val="26"/>
              </w:rPr>
              <w:t>1</w:t>
            </w:r>
          </w:p>
        </w:tc>
        <w:tc>
          <w:tcPr>
            <w:tcW w:w="567" w:type="dxa"/>
            <w:shd w:val="clear" w:color="auto" w:fill="auto"/>
          </w:tcPr>
          <w:p w14:paraId="0F01BB55" w14:textId="77777777" w:rsidR="00F9717E" w:rsidRDefault="00F9717E" w:rsidP="001A536E">
            <w:pPr>
              <w:spacing w:after="0"/>
              <w:jc w:val="center"/>
              <w:rPr>
                <w:b/>
                <w:sz w:val="26"/>
                <w:szCs w:val="26"/>
              </w:rPr>
            </w:pPr>
            <w:r>
              <w:rPr>
                <w:b/>
                <w:sz w:val="26"/>
                <w:szCs w:val="26"/>
              </w:rPr>
              <w:t>2</w:t>
            </w:r>
          </w:p>
        </w:tc>
        <w:tc>
          <w:tcPr>
            <w:tcW w:w="567" w:type="dxa"/>
            <w:shd w:val="clear" w:color="auto" w:fill="auto"/>
          </w:tcPr>
          <w:p w14:paraId="507C5A42" w14:textId="77777777" w:rsidR="00F9717E" w:rsidRDefault="00F9717E" w:rsidP="001A536E">
            <w:pPr>
              <w:spacing w:after="0"/>
              <w:jc w:val="center"/>
              <w:rPr>
                <w:b/>
                <w:sz w:val="26"/>
                <w:szCs w:val="26"/>
              </w:rPr>
            </w:pPr>
            <w:r>
              <w:rPr>
                <w:b/>
                <w:sz w:val="26"/>
                <w:szCs w:val="26"/>
              </w:rPr>
              <w:t>3</w:t>
            </w:r>
          </w:p>
        </w:tc>
        <w:tc>
          <w:tcPr>
            <w:tcW w:w="567" w:type="dxa"/>
          </w:tcPr>
          <w:p w14:paraId="4D9F8086" w14:textId="77777777" w:rsidR="00F9717E" w:rsidRDefault="00F9717E" w:rsidP="001A536E">
            <w:pPr>
              <w:spacing w:after="0"/>
              <w:jc w:val="center"/>
              <w:rPr>
                <w:b/>
                <w:sz w:val="26"/>
                <w:szCs w:val="26"/>
              </w:rPr>
            </w:pPr>
            <w:r>
              <w:rPr>
                <w:b/>
                <w:sz w:val="26"/>
                <w:szCs w:val="26"/>
              </w:rPr>
              <w:t>4</w:t>
            </w:r>
          </w:p>
        </w:tc>
        <w:tc>
          <w:tcPr>
            <w:tcW w:w="567" w:type="dxa"/>
          </w:tcPr>
          <w:p w14:paraId="7B1279C1" w14:textId="77777777" w:rsidR="00F9717E" w:rsidRDefault="00F9717E" w:rsidP="001A536E">
            <w:pPr>
              <w:spacing w:after="0"/>
              <w:jc w:val="center"/>
              <w:rPr>
                <w:b/>
                <w:sz w:val="26"/>
                <w:szCs w:val="26"/>
              </w:rPr>
            </w:pPr>
            <w:r>
              <w:rPr>
                <w:b/>
                <w:sz w:val="26"/>
                <w:szCs w:val="26"/>
              </w:rPr>
              <w:t>5</w:t>
            </w:r>
          </w:p>
        </w:tc>
        <w:tc>
          <w:tcPr>
            <w:tcW w:w="567" w:type="dxa"/>
          </w:tcPr>
          <w:p w14:paraId="0ED5E298" w14:textId="77777777" w:rsidR="00F9717E" w:rsidRDefault="00F9717E" w:rsidP="001A536E">
            <w:pPr>
              <w:spacing w:after="0"/>
              <w:jc w:val="center"/>
              <w:rPr>
                <w:b/>
                <w:sz w:val="26"/>
                <w:szCs w:val="26"/>
              </w:rPr>
            </w:pPr>
            <w:r>
              <w:rPr>
                <w:b/>
                <w:sz w:val="26"/>
                <w:szCs w:val="26"/>
              </w:rPr>
              <w:t>6</w:t>
            </w:r>
          </w:p>
        </w:tc>
        <w:tc>
          <w:tcPr>
            <w:tcW w:w="567" w:type="dxa"/>
            <w:shd w:val="clear" w:color="auto" w:fill="auto"/>
          </w:tcPr>
          <w:p w14:paraId="3E628FE6" w14:textId="77777777" w:rsidR="00F9717E" w:rsidRDefault="00F9717E" w:rsidP="001A536E">
            <w:pPr>
              <w:spacing w:after="0"/>
              <w:jc w:val="center"/>
              <w:rPr>
                <w:b/>
                <w:sz w:val="26"/>
                <w:szCs w:val="26"/>
              </w:rPr>
            </w:pPr>
            <w:r>
              <w:rPr>
                <w:b/>
                <w:sz w:val="26"/>
                <w:szCs w:val="26"/>
              </w:rPr>
              <w:t>7</w:t>
            </w:r>
          </w:p>
        </w:tc>
        <w:tc>
          <w:tcPr>
            <w:tcW w:w="567" w:type="dxa"/>
            <w:shd w:val="clear" w:color="auto" w:fill="auto"/>
          </w:tcPr>
          <w:p w14:paraId="66374A9C" w14:textId="77777777" w:rsidR="00F9717E" w:rsidRDefault="00F9717E" w:rsidP="001A536E">
            <w:pPr>
              <w:spacing w:after="0"/>
              <w:jc w:val="center"/>
              <w:rPr>
                <w:b/>
                <w:sz w:val="26"/>
                <w:szCs w:val="26"/>
              </w:rPr>
            </w:pPr>
            <w:r>
              <w:rPr>
                <w:b/>
                <w:sz w:val="26"/>
                <w:szCs w:val="26"/>
              </w:rPr>
              <w:t>8</w:t>
            </w:r>
          </w:p>
        </w:tc>
        <w:tc>
          <w:tcPr>
            <w:tcW w:w="567" w:type="dxa"/>
            <w:shd w:val="clear" w:color="auto" w:fill="auto"/>
          </w:tcPr>
          <w:p w14:paraId="72363DA0" w14:textId="77777777" w:rsidR="00F9717E" w:rsidRDefault="00F9717E" w:rsidP="001A536E">
            <w:pPr>
              <w:spacing w:after="0"/>
              <w:jc w:val="center"/>
              <w:rPr>
                <w:b/>
                <w:sz w:val="26"/>
                <w:szCs w:val="26"/>
              </w:rPr>
            </w:pPr>
            <w:r>
              <w:rPr>
                <w:b/>
                <w:sz w:val="26"/>
                <w:szCs w:val="26"/>
              </w:rPr>
              <w:t>9</w:t>
            </w:r>
          </w:p>
        </w:tc>
        <w:tc>
          <w:tcPr>
            <w:tcW w:w="567" w:type="dxa"/>
            <w:shd w:val="clear" w:color="auto" w:fill="auto"/>
          </w:tcPr>
          <w:p w14:paraId="25E7261A" w14:textId="77777777" w:rsidR="00F9717E" w:rsidRDefault="00F9717E" w:rsidP="001A536E">
            <w:pPr>
              <w:spacing w:after="0"/>
              <w:jc w:val="center"/>
              <w:rPr>
                <w:b/>
                <w:sz w:val="26"/>
                <w:szCs w:val="26"/>
              </w:rPr>
            </w:pPr>
            <w:r>
              <w:rPr>
                <w:b/>
                <w:sz w:val="26"/>
                <w:szCs w:val="26"/>
              </w:rPr>
              <w:t>10</w:t>
            </w:r>
          </w:p>
        </w:tc>
        <w:tc>
          <w:tcPr>
            <w:tcW w:w="567" w:type="dxa"/>
            <w:shd w:val="clear" w:color="auto" w:fill="auto"/>
          </w:tcPr>
          <w:p w14:paraId="2FAD7A67" w14:textId="77777777" w:rsidR="00F9717E" w:rsidRDefault="00F9717E" w:rsidP="001A536E">
            <w:pPr>
              <w:spacing w:after="0"/>
              <w:jc w:val="center"/>
              <w:rPr>
                <w:b/>
                <w:sz w:val="26"/>
                <w:szCs w:val="26"/>
              </w:rPr>
            </w:pPr>
            <w:r>
              <w:rPr>
                <w:b/>
                <w:sz w:val="26"/>
                <w:szCs w:val="26"/>
              </w:rPr>
              <w:t>11</w:t>
            </w:r>
          </w:p>
        </w:tc>
        <w:tc>
          <w:tcPr>
            <w:tcW w:w="567" w:type="dxa"/>
            <w:shd w:val="clear" w:color="auto" w:fill="auto"/>
          </w:tcPr>
          <w:p w14:paraId="2D3D9BC8" w14:textId="77777777" w:rsidR="00F9717E" w:rsidRDefault="00F9717E" w:rsidP="001A536E">
            <w:pPr>
              <w:spacing w:after="0"/>
              <w:jc w:val="center"/>
              <w:rPr>
                <w:b/>
                <w:sz w:val="26"/>
                <w:szCs w:val="26"/>
              </w:rPr>
            </w:pPr>
            <w:r>
              <w:rPr>
                <w:b/>
                <w:sz w:val="26"/>
                <w:szCs w:val="26"/>
              </w:rPr>
              <w:t>12</w:t>
            </w:r>
          </w:p>
        </w:tc>
      </w:tr>
      <w:tr w:rsidR="00F9717E" w14:paraId="12BA4062" w14:textId="77777777" w:rsidTr="001A536E">
        <w:trPr>
          <w:trHeight w:val="541"/>
        </w:trPr>
        <w:tc>
          <w:tcPr>
            <w:tcW w:w="1266" w:type="dxa"/>
            <w:shd w:val="clear" w:color="auto" w:fill="auto"/>
          </w:tcPr>
          <w:p w14:paraId="7AFE12ED" w14:textId="77777777" w:rsidR="00F9717E" w:rsidRDefault="00F9717E" w:rsidP="001A536E">
            <w:pPr>
              <w:spacing w:after="0"/>
              <w:rPr>
                <w:b/>
                <w:sz w:val="26"/>
                <w:szCs w:val="26"/>
              </w:rPr>
            </w:pPr>
            <w:r>
              <w:rPr>
                <w:b/>
                <w:sz w:val="26"/>
                <w:szCs w:val="26"/>
              </w:rPr>
              <w:t>Đáp án</w:t>
            </w:r>
          </w:p>
        </w:tc>
        <w:tc>
          <w:tcPr>
            <w:tcW w:w="577" w:type="dxa"/>
            <w:shd w:val="clear" w:color="auto" w:fill="auto"/>
          </w:tcPr>
          <w:p w14:paraId="00290550" w14:textId="77777777" w:rsidR="00F9717E" w:rsidRDefault="00F9717E" w:rsidP="001A536E">
            <w:pPr>
              <w:spacing w:after="0"/>
              <w:rPr>
                <w:sz w:val="26"/>
                <w:szCs w:val="26"/>
              </w:rPr>
            </w:pPr>
            <w:r>
              <w:rPr>
                <w:sz w:val="26"/>
                <w:szCs w:val="26"/>
              </w:rPr>
              <w:t>Đ</w:t>
            </w:r>
          </w:p>
        </w:tc>
        <w:tc>
          <w:tcPr>
            <w:tcW w:w="567" w:type="dxa"/>
            <w:shd w:val="clear" w:color="auto" w:fill="auto"/>
          </w:tcPr>
          <w:p w14:paraId="40BD813D" w14:textId="77777777" w:rsidR="00F9717E" w:rsidRDefault="00F9717E" w:rsidP="001A536E">
            <w:pPr>
              <w:spacing w:after="0"/>
              <w:rPr>
                <w:sz w:val="26"/>
                <w:szCs w:val="26"/>
              </w:rPr>
            </w:pPr>
            <w:r>
              <w:rPr>
                <w:sz w:val="26"/>
                <w:szCs w:val="26"/>
              </w:rPr>
              <w:t>S</w:t>
            </w:r>
          </w:p>
        </w:tc>
        <w:tc>
          <w:tcPr>
            <w:tcW w:w="567" w:type="dxa"/>
            <w:shd w:val="clear" w:color="auto" w:fill="auto"/>
          </w:tcPr>
          <w:p w14:paraId="4113DD53" w14:textId="77777777" w:rsidR="00F9717E" w:rsidRDefault="00F9717E" w:rsidP="001A536E">
            <w:pPr>
              <w:spacing w:after="0"/>
              <w:rPr>
                <w:sz w:val="26"/>
                <w:szCs w:val="26"/>
              </w:rPr>
            </w:pPr>
            <w:r>
              <w:rPr>
                <w:sz w:val="26"/>
                <w:szCs w:val="26"/>
              </w:rPr>
              <w:t>Đ</w:t>
            </w:r>
          </w:p>
        </w:tc>
        <w:tc>
          <w:tcPr>
            <w:tcW w:w="567" w:type="dxa"/>
          </w:tcPr>
          <w:p w14:paraId="321E8B0D" w14:textId="77777777" w:rsidR="00F9717E" w:rsidRDefault="00F9717E" w:rsidP="001A536E">
            <w:pPr>
              <w:spacing w:after="0"/>
              <w:rPr>
                <w:sz w:val="26"/>
                <w:szCs w:val="26"/>
              </w:rPr>
            </w:pPr>
            <w:r>
              <w:rPr>
                <w:sz w:val="26"/>
                <w:szCs w:val="26"/>
              </w:rPr>
              <w:t>Đ</w:t>
            </w:r>
          </w:p>
        </w:tc>
        <w:tc>
          <w:tcPr>
            <w:tcW w:w="567" w:type="dxa"/>
          </w:tcPr>
          <w:p w14:paraId="58C939A7" w14:textId="77777777" w:rsidR="00F9717E" w:rsidRDefault="00F9717E" w:rsidP="001A536E">
            <w:pPr>
              <w:spacing w:after="0"/>
              <w:rPr>
                <w:sz w:val="26"/>
                <w:szCs w:val="26"/>
              </w:rPr>
            </w:pPr>
            <w:r>
              <w:rPr>
                <w:sz w:val="26"/>
                <w:szCs w:val="26"/>
              </w:rPr>
              <w:t>A</w:t>
            </w:r>
          </w:p>
        </w:tc>
        <w:tc>
          <w:tcPr>
            <w:tcW w:w="567" w:type="dxa"/>
          </w:tcPr>
          <w:p w14:paraId="3AB5A3E5" w14:textId="77777777" w:rsidR="00F9717E" w:rsidRDefault="00F9717E" w:rsidP="001A536E">
            <w:pPr>
              <w:spacing w:after="0"/>
              <w:rPr>
                <w:sz w:val="26"/>
                <w:szCs w:val="26"/>
              </w:rPr>
            </w:pPr>
            <w:r>
              <w:rPr>
                <w:sz w:val="26"/>
                <w:szCs w:val="26"/>
              </w:rPr>
              <w:t>A</w:t>
            </w:r>
          </w:p>
        </w:tc>
        <w:tc>
          <w:tcPr>
            <w:tcW w:w="567" w:type="dxa"/>
            <w:shd w:val="clear" w:color="auto" w:fill="auto"/>
          </w:tcPr>
          <w:p w14:paraId="655D5511" w14:textId="77777777" w:rsidR="00F9717E" w:rsidRDefault="00F9717E" w:rsidP="001A536E">
            <w:pPr>
              <w:spacing w:after="0"/>
              <w:rPr>
                <w:sz w:val="26"/>
                <w:szCs w:val="26"/>
              </w:rPr>
            </w:pPr>
            <w:r>
              <w:rPr>
                <w:sz w:val="26"/>
                <w:szCs w:val="26"/>
              </w:rPr>
              <w:t>A</w:t>
            </w:r>
          </w:p>
        </w:tc>
        <w:tc>
          <w:tcPr>
            <w:tcW w:w="567" w:type="dxa"/>
            <w:shd w:val="clear" w:color="auto" w:fill="auto"/>
          </w:tcPr>
          <w:p w14:paraId="489554F4" w14:textId="77777777" w:rsidR="00F9717E" w:rsidRDefault="00F9717E" w:rsidP="001A536E">
            <w:pPr>
              <w:spacing w:after="0"/>
              <w:rPr>
                <w:sz w:val="26"/>
                <w:szCs w:val="26"/>
              </w:rPr>
            </w:pPr>
            <w:r>
              <w:rPr>
                <w:sz w:val="26"/>
                <w:szCs w:val="26"/>
              </w:rPr>
              <w:t>C</w:t>
            </w:r>
          </w:p>
        </w:tc>
        <w:tc>
          <w:tcPr>
            <w:tcW w:w="567" w:type="dxa"/>
            <w:shd w:val="clear" w:color="auto" w:fill="auto"/>
          </w:tcPr>
          <w:p w14:paraId="23E8DE13" w14:textId="77777777" w:rsidR="00F9717E" w:rsidRDefault="00F9717E" w:rsidP="001A536E">
            <w:pPr>
              <w:spacing w:after="0"/>
              <w:rPr>
                <w:sz w:val="26"/>
                <w:szCs w:val="26"/>
              </w:rPr>
            </w:pPr>
            <w:r>
              <w:rPr>
                <w:sz w:val="26"/>
                <w:szCs w:val="26"/>
              </w:rPr>
              <w:t>D</w:t>
            </w:r>
          </w:p>
        </w:tc>
        <w:tc>
          <w:tcPr>
            <w:tcW w:w="567" w:type="dxa"/>
            <w:shd w:val="clear" w:color="auto" w:fill="auto"/>
          </w:tcPr>
          <w:p w14:paraId="379C32AE" w14:textId="77777777" w:rsidR="00F9717E" w:rsidRDefault="00F9717E" w:rsidP="001A536E">
            <w:pPr>
              <w:spacing w:after="0"/>
              <w:rPr>
                <w:sz w:val="26"/>
                <w:szCs w:val="26"/>
              </w:rPr>
            </w:pPr>
            <w:r>
              <w:rPr>
                <w:sz w:val="26"/>
                <w:szCs w:val="26"/>
              </w:rPr>
              <w:t>A</w:t>
            </w:r>
          </w:p>
        </w:tc>
        <w:tc>
          <w:tcPr>
            <w:tcW w:w="567" w:type="dxa"/>
            <w:shd w:val="clear" w:color="auto" w:fill="auto"/>
          </w:tcPr>
          <w:p w14:paraId="7E510464" w14:textId="77777777" w:rsidR="00F9717E" w:rsidRDefault="00F9717E" w:rsidP="001A536E">
            <w:pPr>
              <w:spacing w:after="0"/>
              <w:rPr>
                <w:sz w:val="26"/>
                <w:szCs w:val="26"/>
              </w:rPr>
            </w:pPr>
            <w:r>
              <w:rPr>
                <w:sz w:val="26"/>
                <w:szCs w:val="26"/>
              </w:rPr>
              <w:t>C</w:t>
            </w:r>
          </w:p>
        </w:tc>
        <w:tc>
          <w:tcPr>
            <w:tcW w:w="567" w:type="dxa"/>
            <w:shd w:val="clear" w:color="auto" w:fill="auto"/>
          </w:tcPr>
          <w:p w14:paraId="05225F9A" w14:textId="77777777" w:rsidR="00F9717E" w:rsidRDefault="00F9717E" w:rsidP="001A536E">
            <w:pPr>
              <w:spacing w:after="0"/>
              <w:rPr>
                <w:sz w:val="26"/>
                <w:szCs w:val="26"/>
              </w:rPr>
            </w:pPr>
            <w:r>
              <w:rPr>
                <w:sz w:val="26"/>
                <w:szCs w:val="26"/>
              </w:rPr>
              <w:t>C</w:t>
            </w:r>
          </w:p>
        </w:tc>
      </w:tr>
    </w:tbl>
    <w:p w14:paraId="0E44B43D" w14:textId="77777777" w:rsidR="00F9717E" w:rsidRDefault="00F9717E" w:rsidP="00F9717E">
      <w:pPr>
        <w:spacing w:after="0"/>
        <w:rPr>
          <w:sz w:val="26"/>
          <w:szCs w:val="26"/>
        </w:rPr>
      </w:pPr>
    </w:p>
    <w:p w14:paraId="7CC34A52" w14:textId="77777777" w:rsidR="00F9717E" w:rsidRDefault="00F9717E" w:rsidP="00F9717E">
      <w:pPr>
        <w:spacing w:after="0"/>
        <w:rPr>
          <w:b/>
          <w:sz w:val="26"/>
          <w:szCs w:val="26"/>
        </w:rPr>
      </w:pPr>
      <w:r>
        <w:rPr>
          <w:b/>
          <w:sz w:val="26"/>
          <w:szCs w:val="26"/>
        </w:rPr>
        <w:t>PHẦN II. TỰ LUẬN: (7,0 điểm).</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38"/>
        <w:gridCol w:w="5911"/>
        <w:gridCol w:w="2201"/>
      </w:tblGrid>
      <w:tr w:rsidR="00F9717E" w14:paraId="064B2BC0" w14:textId="77777777" w:rsidTr="001A536E">
        <w:tc>
          <w:tcPr>
            <w:tcW w:w="1238" w:type="dxa"/>
          </w:tcPr>
          <w:p w14:paraId="6B071489" w14:textId="77777777" w:rsidR="00F9717E" w:rsidRDefault="00F9717E" w:rsidP="001A536E">
            <w:pPr>
              <w:jc w:val="center"/>
              <w:rPr>
                <w:b/>
                <w:sz w:val="26"/>
                <w:szCs w:val="26"/>
              </w:rPr>
            </w:pPr>
            <w:r>
              <w:rPr>
                <w:b/>
                <w:sz w:val="26"/>
                <w:szCs w:val="26"/>
              </w:rPr>
              <w:t>Câu</w:t>
            </w:r>
          </w:p>
        </w:tc>
        <w:tc>
          <w:tcPr>
            <w:tcW w:w="5911" w:type="dxa"/>
          </w:tcPr>
          <w:p w14:paraId="09ABC994" w14:textId="77777777" w:rsidR="00F9717E" w:rsidRDefault="00F9717E" w:rsidP="001A536E">
            <w:pPr>
              <w:jc w:val="center"/>
              <w:rPr>
                <w:b/>
                <w:sz w:val="26"/>
                <w:szCs w:val="26"/>
              </w:rPr>
            </w:pPr>
            <w:r>
              <w:rPr>
                <w:b/>
                <w:sz w:val="26"/>
                <w:szCs w:val="26"/>
              </w:rPr>
              <w:t>Nội dung</w:t>
            </w:r>
          </w:p>
        </w:tc>
        <w:tc>
          <w:tcPr>
            <w:tcW w:w="2201" w:type="dxa"/>
          </w:tcPr>
          <w:p w14:paraId="1E60E558" w14:textId="77777777" w:rsidR="00F9717E" w:rsidRDefault="00F9717E" w:rsidP="001A536E">
            <w:pPr>
              <w:jc w:val="center"/>
              <w:rPr>
                <w:b/>
                <w:sz w:val="26"/>
                <w:szCs w:val="26"/>
              </w:rPr>
            </w:pPr>
            <w:r>
              <w:rPr>
                <w:b/>
                <w:sz w:val="26"/>
                <w:szCs w:val="26"/>
              </w:rPr>
              <w:t>Điểm thành phần</w:t>
            </w:r>
          </w:p>
        </w:tc>
      </w:tr>
      <w:tr w:rsidR="00F9717E" w14:paraId="3475FBB7" w14:textId="77777777" w:rsidTr="001A536E">
        <w:tc>
          <w:tcPr>
            <w:tcW w:w="1238" w:type="dxa"/>
          </w:tcPr>
          <w:p w14:paraId="0CDA22DE" w14:textId="77777777" w:rsidR="00F9717E" w:rsidRDefault="00F9717E" w:rsidP="001A536E">
            <w:pPr>
              <w:jc w:val="center"/>
              <w:rPr>
                <w:b/>
                <w:sz w:val="26"/>
                <w:szCs w:val="26"/>
              </w:rPr>
            </w:pPr>
            <w:r>
              <w:rPr>
                <w:b/>
                <w:sz w:val="26"/>
                <w:szCs w:val="26"/>
              </w:rPr>
              <w:t>Câu 13</w:t>
            </w:r>
          </w:p>
        </w:tc>
        <w:tc>
          <w:tcPr>
            <w:tcW w:w="5911" w:type="dxa"/>
          </w:tcPr>
          <w:p w14:paraId="27786861" w14:textId="77777777" w:rsidR="00F9717E" w:rsidRDefault="00F9717E" w:rsidP="001A536E">
            <w:pPr>
              <w:rPr>
                <w:sz w:val="26"/>
                <w:szCs w:val="26"/>
              </w:rPr>
            </w:pPr>
            <w:r>
              <w:rPr>
                <w:sz w:val="26"/>
                <w:szCs w:val="26"/>
              </w:rPr>
              <w:t>a. phân tử fructose thuộc phân tử hợp chất vì được tạo thành từ nhiều nguyên tố hóa học</w:t>
            </w:r>
          </w:p>
          <w:p w14:paraId="514920E3" w14:textId="77777777" w:rsidR="00F9717E" w:rsidRDefault="00F9717E" w:rsidP="001A536E">
            <w:pPr>
              <w:rPr>
                <w:sz w:val="26"/>
                <w:szCs w:val="26"/>
              </w:rPr>
            </w:pPr>
            <w:r>
              <w:rPr>
                <w:sz w:val="26"/>
                <w:szCs w:val="26"/>
              </w:rPr>
              <w:t>b. Khối lượng phân tử fructose = 12x6 + 1x12 + 16x6 =180 (amu)</w:t>
            </w:r>
          </w:p>
        </w:tc>
        <w:tc>
          <w:tcPr>
            <w:tcW w:w="2201" w:type="dxa"/>
          </w:tcPr>
          <w:p w14:paraId="7D7F8186" w14:textId="77777777" w:rsidR="00F9717E" w:rsidRDefault="00F9717E" w:rsidP="001A536E">
            <w:pPr>
              <w:jc w:val="center"/>
              <w:rPr>
                <w:sz w:val="26"/>
                <w:szCs w:val="26"/>
              </w:rPr>
            </w:pPr>
            <w:r>
              <w:rPr>
                <w:sz w:val="26"/>
                <w:szCs w:val="26"/>
              </w:rPr>
              <w:t>0,5 điểm</w:t>
            </w:r>
          </w:p>
          <w:p w14:paraId="1F98E273" w14:textId="77777777" w:rsidR="00F9717E" w:rsidRDefault="00F9717E" w:rsidP="001A536E">
            <w:pPr>
              <w:jc w:val="center"/>
              <w:rPr>
                <w:sz w:val="26"/>
                <w:szCs w:val="26"/>
              </w:rPr>
            </w:pPr>
          </w:p>
          <w:p w14:paraId="4734177D" w14:textId="77777777" w:rsidR="00F9717E" w:rsidRDefault="00F9717E" w:rsidP="001A536E">
            <w:pPr>
              <w:jc w:val="center"/>
              <w:rPr>
                <w:sz w:val="26"/>
                <w:szCs w:val="26"/>
              </w:rPr>
            </w:pPr>
            <w:r>
              <w:rPr>
                <w:sz w:val="26"/>
                <w:szCs w:val="26"/>
              </w:rPr>
              <w:t>0,5 điểm</w:t>
            </w:r>
          </w:p>
        </w:tc>
      </w:tr>
      <w:tr w:rsidR="00F9717E" w14:paraId="16E0F253" w14:textId="77777777" w:rsidTr="001A536E">
        <w:tc>
          <w:tcPr>
            <w:tcW w:w="1238" w:type="dxa"/>
          </w:tcPr>
          <w:p w14:paraId="2D466523" w14:textId="77777777" w:rsidR="00F9717E" w:rsidRDefault="00F9717E" w:rsidP="001A536E">
            <w:pPr>
              <w:jc w:val="center"/>
              <w:rPr>
                <w:b/>
                <w:sz w:val="26"/>
                <w:szCs w:val="26"/>
              </w:rPr>
            </w:pPr>
            <w:r>
              <w:rPr>
                <w:b/>
                <w:sz w:val="26"/>
                <w:szCs w:val="26"/>
              </w:rPr>
              <w:t>Câu 14</w:t>
            </w:r>
          </w:p>
        </w:tc>
        <w:tc>
          <w:tcPr>
            <w:tcW w:w="5911" w:type="dxa"/>
          </w:tcPr>
          <w:p w14:paraId="00A2B866" w14:textId="77777777" w:rsidR="00F9717E" w:rsidRDefault="00F9717E" w:rsidP="001A536E">
            <w:pPr>
              <w:rPr>
                <w:sz w:val="26"/>
                <w:szCs w:val="26"/>
              </w:rPr>
            </w:pPr>
            <w:r>
              <w:rPr>
                <w:noProof/>
                <w:sz w:val="26"/>
                <w:szCs w:val="26"/>
                <w:lang w:val="en-US"/>
              </w:rPr>
              <w:drawing>
                <wp:inline distT="114300" distB="114300" distL="114300" distR="114300" wp14:anchorId="5CBEEC21" wp14:editId="1A9CD64F">
                  <wp:extent cx="3619500" cy="1193800"/>
                  <wp:effectExtent l="0" t="0" r="0" b="0"/>
                  <wp:docPr id="277112725" name="image2.png" descr="A diagram of a diagram of a red circle and blue circles&#10;&#10;AI-generated content may be incorrect."/>
                  <wp:cNvGraphicFramePr/>
                  <a:graphic xmlns:a="http://schemas.openxmlformats.org/drawingml/2006/main">
                    <a:graphicData uri="http://schemas.openxmlformats.org/drawingml/2006/picture">
                      <pic:pic xmlns:pic="http://schemas.openxmlformats.org/drawingml/2006/picture">
                        <pic:nvPicPr>
                          <pic:cNvPr id="277112725" name="image2.png" descr="A diagram of a diagram of a red circle and blue circles&#10;&#10;AI-generated content may be incorrect."/>
                          <pic:cNvPicPr preferRelativeResize="0"/>
                        </pic:nvPicPr>
                        <pic:blipFill>
                          <a:blip r:embed="rId7"/>
                          <a:srcRect/>
                          <a:stretch>
                            <a:fillRect/>
                          </a:stretch>
                        </pic:blipFill>
                        <pic:spPr>
                          <a:xfrm>
                            <a:off x="0" y="0"/>
                            <a:ext cx="3619500" cy="1193800"/>
                          </a:xfrm>
                          <a:prstGeom prst="rect">
                            <a:avLst/>
                          </a:prstGeom>
                          <a:ln/>
                        </pic:spPr>
                      </pic:pic>
                    </a:graphicData>
                  </a:graphic>
                </wp:inline>
              </w:drawing>
            </w:r>
          </w:p>
          <w:p w14:paraId="7D88DBDF" w14:textId="77777777" w:rsidR="00F9717E" w:rsidRDefault="00F9717E" w:rsidP="001A536E">
            <w:pPr>
              <w:rPr>
                <w:sz w:val="26"/>
                <w:szCs w:val="26"/>
                <w:highlight w:val="white"/>
                <w:vertAlign w:val="superscript"/>
              </w:rPr>
            </w:pPr>
            <w:r>
              <w:rPr>
                <w:sz w:val="26"/>
                <w:szCs w:val="26"/>
                <w:highlight w:val="white"/>
              </w:rPr>
              <w:t>Khi nguyên tử magnesium (Mg) kết hợp với nguyên tử oxygen (O), nguyên tử magnesium nhường 2 electron tạo thành ion dương, kí hiệu là Mg</w:t>
            </w:r>
            <w:r>
              <w:rPr>
                <w:sz w:val="26"/>
                <w:szCs w:val="26"/>
                <w:highlight w:val="white"/>
                <w:vertAlign w:val="superscript"/>
              </w:rPr>
              <w:t>2+</w:t>
            </w:r>
          </w:p>
          <w:p w14:paraId="0667EA69" w14:textId="77777777" w:rsidR="00F9717E" w:rsidRDefault="00F9717E" w:rsidP="001A536E">
            <w:pPr>
              <w:rPr>
                <w:sz w:val="26"/>
                <w:szCs w:val="26"/>
                <w:highlight w:val="white"/>
                <w:vertAlign w:val="superscript"/>
              </w:rPr>
            </w:pPr>
            <w:r>
              <w:rPr>
                <w:sz w:val="26"/>
                <w:szCs w:val="26"/>
                <w:highlight w:val="white"/>
              </w:rPr>
              <w:t>, đồng thời nguyên tử oxygen (O) nhận 2 electron từ nguyên tử Mg tạo thành ion âm, kí hiệu O</w:t>
            </w:r>
            <w:r>
              <w:rPr>
                <w:sz w:val="26"/>
                <w:szCs w:val="26"/>
                <w:highlight w:val="white"/>
                <w:vertAlign w:val="superscript"/>
              </w:rPr>
              <w:t>2-</w:t>
            </w:r>
          </w:p>
          <w:p w14:paraId="5B98687A" w14:textId="77777777" w:rsidR="00F9717E" w:rsidRDefault="00F9717E" w:rsidP="001A536E">
            <w:pPr>
              <w:rPr>
                <w:sz w:val="26"/>
                <w:szCs w:val="26"/>
              </w:rPr>
            </w:pPr>
            <w:r>
              <w:rPr>
                <w:sz w:val="26"/>
                <w:szCs w:val="26"/>
                <w:highlight w:val="white"/>
              </w:rPr>
              <w:t>. Ion Mg</w:t>
            </w:r>
            <w:r>
              <w:rPr>
                <w:sz w:val="26"/>
                <w:szCs w:val="26"/>
                <w:highlight w:val="white"/>
                <w:vertAlign w:val="superscript"/>
              </w:rPr>
              <w:t>2+</w:t>
            </w:r>
            <w:r>
              <w:rPr>
                <w:sz w:val="26"/>
                <w:szCs w:val="26"/>
                <w:highlight w:val="white"/>
              </w:rPr>
              <w:t xml:space="preserve"> và O</w:t>
            </w:r>
            <w:r>
              <w:rPr>
                <w:sz w:val="26"/>
                <w:szCs w:val="26"/>
                <w:highlight w:val="white"/>
                <w:vertAlign w:val="superscript"/>
              </w:rPr>
              <w:t xml:space="preserve">2- </w:t>
            </w:r>
            <w:r>
              <w:rPr>
                <w:sz w:val="26"/>
                <w:szCs w:val="26"/>
                <w:highlight w:val="white"/>
              </w:rPr>
              <w:t xml:space="preserve"> hút nhau tạo phân tử magnesium oxide (MgO).</w:t>
            </w:r>
          </w:p>
        </w:tc>
        <w:tc>
          <w:tcPr>
            <w:tcW w:w="2201" w:type="dxa"/>
          </w:tcPr>
          <w:p w14:paraId="00ED0237" w14:textId="77777777" w:rsidR="00F9717E" w:rsidRDefault="00F9717E" w:rsidP="001A536E">
            <w:pPr>
              <w:jc w:val="center"/>
              <w:rPr>
                <w:sz w:val="26"/>
                <w:szCs w:val="26"/>
              </w:rPr>
            </w:pPr>
          </w:p>
          <w:p w14:paraId="1F7AAF0E" w14:textId="77777777" w:rsidR="00F9717E" w:rsidRDefault="00F9717E" w:rsidP="001A536E">
            <w:pPr>
              <w:jc w:val="center"/>
              <w:rPr>
                <w:sz w:val="26"/>
                <w:szCs w:val="26"/>
              </w:rPr>
            </w:pPr>
          </w:p>
          <w:p w14:paraId="409A72F8" w14:textId="77777777" w:rsidR="00F9717E" w:rsidRDefault="00F9717E" w:rsidP="001A536E">
            <w:pPr>
              <w:jc w:val="center"/>
              <w:rPr>
                <w:sz w:val="26"/>
                <w:szCs w:val="26"/>
              </w:rPr>
            </w:pPr>
            <w:r>
              <w:rPr>
                <w:sz w:val="26"/>
                <w:szCs w:val="26"/>
              </w:rPr>
              <w:t>0,5 điểm</w:t>
            </w:r>
          </w:p>
          <w:p w14:paraId="003972FF" w14:textId="77777777" w:rsidR="00F9717E" w:rsidRDefault="00F9717E" w:rsidP="001A536E">
            <w:pPr>
              <w:jc w:val="center"/>
              <w:rPr>
                <w:sz w:val="26"/>
                <w:szCs w:val="26"/>
              </w:rPr>
            </w:pPr>
          </w:p>
          <w:p w14:paraId="36FD42CE" w14:textId="77777777" w:rsidR="00F9717E" w:rsidRDefault="00F9717E" w:rsidP="001A536E">
            <w:pPr>
              <w:jc w:val="center"/>
              <w:rPr>
                <w:sz w:val="26"/>
                <w:szCs w:val="26"/>
              </w:rPr>
            </w:pPr>
          </w:p>
          <w:p w14:paraId="2CF8AC16" w14:textId="77777777" w:rsidR="00F9717E" w:rsidRDefault="00F9717E" w:rsidP="001A536E">
            <w:pPr>
              <w:jc w:val="center"/>
              <w:rPr>
                <w:sz w:val="26"/>
                <w:szCs w:val="26"/>
              </w:rPr>
            </w:pPr>
          </w:p>
          <w:p w14:paraId="5AEE8249" w14:textId="77777777" w:rsidR="00F9717E" w:rsidRDefault="00F9717E" w:rsidP="001A536E">
            <w:pPr>
              <w:jc w:val="center"/>
              <w:rPr>
                <w:sz w:val="26"/>
                <w:szCs w:val="26"/>
              </w:rPr>
            </w:pPr>
          </w:p>
          <w:p w14:paraId="0B091080" w14:textId="77777777" w:rsidR="00F9717E" w:rsidRDefault="00F9717E" w:rsidP="001A536E">
            <w:pPr>
              <w:jc w:val="center"/>
              <w:rPr>
                <w:sz w:val="26"/>
                <w:szCs w:val="26"/>
              </w:rPr>
            </w:pPr>
          </w:p>
          <w:p w14:paraId="75CABA24" w14:textId="77777777" w:rsidR="00F9717E" w:rsidRDefault="00F9717E" w:rsidP="001A536E">
            <w:pPr>
              <w:jc w:val="center"/>
              <w:rPr>
                <w:sz w:val="26"/>
                <w:szCs w:val="26"/>
              </w:rPr>
            </w:pPr>
          </w:p>
          <w:p w14:paraId="7D53E764" w14:textId="77777777" w:rsidR="00F9717E" w:rsidRDefault="00F9717E" w:rsidP="001A536E">
            <w:pPr>
              <w:jc w:val="center"/>
              <w:rPr>
                <w:sz w:val="26"/>
                <w:szCs w:val="26"/>
              </w:rPr>
            </w:pPr>
            <w:r>
              <w:rPr>
                <w:sz w:val="26"/>
                <w:szCs w:val="26"/>
              </w:rPr>
              <w:t>0,5 điểm</w:t>
            </w:r>
          </w:p>
        </w:tc>
      </w:tr>
      <w:tr w:rsidR="00F9717E" w14:paraId="51A27DC0" w14:textId="77777777" w:rsidTr="001A536E">
        <w:tc>
          <w:tcPr>
            <w:tcW w:w="1238" w:type="dxa"/>
          </w:tcPr>
          <w:p w14:paraId="4EBD0B88" w14:textId="77777777" w:rsidR="00F9717E" w:rsidRDefault="00F9717E" w:rsidP="001A536E">
            <w:pPr>
              <w:jc w:val="center"/>
              <w:rPr>
                <w:b/>
                <w:sz w:val="26"/>
                <w:szCs w:val="26"/>
              </w:rPr>
            </w:pPr>
            <w:r>
              <w:rPr>
                <w:b/>
                <w:sz w:val="26"/>
                <w:szCs w:val="26"/>
              </w:rPr>
              <w:t>Câu 15</w:t>
            </w:r>
          </w:p>
        </w:tc>
        <w:tc>
          <w:tcPr>
            <w:tcW w:w="5911" w:type="dxa"/>
          </w:tcPr>
          <w:p w14:paraId="45702EC8" w14:textId="77777777" w:rsidR="00F9717E" w:rsidRDefault="00F9717E" w:rsidP="001A536E">
            <w:pPr>
              <w:rPr>
                <w:sz w:val="26"/>
                <w:szCs w:val="26"/>
              </w:rPr>
            </w:pPr>
            <w:r>
              <w:rPr>
                <w:sz w:val="26"/>
                <w:szCs w:val="26"/>
              </w:rPr>
              <w:t>Tần số là số lần dao động trong 1 giây.</w:t>
            </w:r>
          </w:p>
          <w:p w14:paraId="7BBF8858" w14:textId="77777777" w:rsidR="00F9717E" w:rsidRDefault="00F9717E" w:rsidP="001A536E">
            <w:pPr>
              <w:rPr>
                <w:sz w:val="26"/>
                <w:szCs w:val="26"/>
              </w:rPr>
            </w:pPr>
            <w:r>
              <w:rPr>
                <w:sz w:val="26"/>
                <w:szCs w:val="26"/>
              </w:rPr>
              <w:t>Đơn vị tần số là Hec (Hz)</w:t>
            </w:r>
          </w:p>
        </w:tc>
        <w:tc>
          <w:tcPr>
            <w:tcW w:w="2201" w:type="dxa"/>
          </w:tcPr>
          <w:p w14:paraId="7DDE8210" w14:textId="77777777" w:rsidR="00F9717E" w:rsidRDefault="00F9717E" w:rsidP="001A536E">
            <w:pPr>
              <w:jc w:val="center"/>
              <w:rPr>
                <w:sz w:val="26"/>
                <w:szCs w:val="26"/>
              </w:rPr>
            </w:pPr>
            <w:r>
              <w:rPr>
                <w:sz w:val="26"/>
                <w:szCs w:val="26"/>
              </w:rPr>
              <w:t>0,75 điểm</w:t>
            </w:r>
          </w:p>
          <w:p w14:paraId="5C30A7CE" w14:textId="77777777" w:rsidR="00F9717E" w:rsidRDefault="00F9717E" w:rsidP="001A536E">
            <w:pPr>
              <w:jc w:val="center"/>
              <w:rPr>
                <w:sz w:val="26"/>
                <w:szCs w:val="26"/>
              </w:rPr>
            </w:pPr>
            <w:r>
              <w:rPr>
                <w:sz w:val="26"/>
                <w:szCs w:val="26"/>
              </w:rPr>
              <w:t>0,25 điểm</w:t>
            </w:r>
          </w:p>
        </w:tc>
      </w:tr>
      <w:tr w:rsidR="00F9717E" w14:paraId="3DD3CED6" w14:textId="77777777" w:rsidTr="001A536E">
        <w:tc>
          <w:tcPr>
            <w:tcW w:w="1238" w:type="dxa"/>
          </w:tcPr>
          <w:p w14:paraId="61BF0883" w14:textId="77777777" w:rsidR="00F9717E" w:rsidRDefault="00F9717E" w:rsidP="001A536E">
            <w:pPr>
              <w:jc w:val="center"/>
              <w:rPr>
                <w:b/>
                <w:sz w:val="26"/>
                <w:szCs w:val="26"/>
              </w:rPr>
            </w:pPr>
            <w:r>
              <w:rPr>
                <w:b/>
                <w:sz w:val="26"/>
                <w:szCs w:val="26"/>
              </w:rPr>
              <w:lastRenderedPageBreak/>
              <w:t>Câu 16</w:t>
            </w:r>
          </w:p>
        </w:tc>
        <w:tc>
          <w:tcPr>
            <w:tcW w:w="5911" w:type="dxa"/>
          </w:tcPr>
          <w:p w14:paraId="78B67AA7" w14:textId="77777777" w:rsidR="00F9717E" w:rsidRDefault="00F9717E" w:rsidP="001A536E">
            <w:pPr>
              <w:rPr>
                <w:sz w:val="26"/>
                <w:szCs w:val="26"/>
              </w:rPr>
            </w:pPr>
            <w:r>
              <w:rPr>
                <w:sz w:val="26"/>
                <w:szCs w:val="26"/>
              </w:rPr>
              <w:t>Đưa vật lại gần vật liệu từ (sắt, thép …) nếu hút nhau thì vật đó là Nam châm.</w:t>
            </w:r>
          </w:p>
          <w:p w14:paraId="0B8C5C8C" w14:textId="77777777" w:rsidR="00F9717E" w:rsidRDefault="00F9717E" w:rsidP="001A536E">
            <w:pPr>
              <w:rPr>
                <w:sz w:val="26"/>
                <w:szCs w:val="26"/>
              </w:rPr>
            </w:pPr>
            <w:r>
              <w:rPr>
                <w:sz w:val="26"/>
                <w:szCs w:val="26"/>
              </w:rPr>
              <w:t>Đưa lại gần 1 Nam châm nếu chúng hút hoặc đẩy thì vật đó là Nam châm.</w:t>
            </w:r>
          </w:p>
        </w:tc>
        <w:tc>
          <w:tcPr>
            <w:tcW w:w="2201" w:type="dxa"/>
          </w:tcPr>
          <w:p w14:paraId="22C70E59" w14:textId="77777777" w:rsidR="00F9717E" w:rsidRDefault="00F9717E" w:rsidP="001A536E">
            <w:pPr>
              <w:jc w:val="center"/>
              <w:rPr>
                <w:sz w:val="26"/>
                <w:szCs w:val="26"/>
              </w:rPr>
            </w:pPr>
            <w:r>
              <w:rPr>
                <w:sz w:val="26"/>
                <w:szCs w:val="26"/>
              </w:rPr>
              <w:t>0,5 điểm</w:t>
            </w:r>
          </w:p>
          <w:p w14:paraId="497E3B9B" w14:textId="77777777" w:rsidR="00F9717E" w:rsidRDefault="00F9717E" w:rsidP="001A536E">
            <w:pPr>
              <w:jc w:val="center"/>
              <w:rPr>
                <w:sz w:val="26"/>
                <w:szCs w:val="26"/>
              </w:rPr>
            </w:pPr>
          </w:p>
          <w:p w14:paraId="0AC189E5" w14:textId="77777777" w:rsidR="00F9717E" w:rsidRDefault="00F9717E" w:rsidP="001A536E">
            <w:pPr>
              <w:jc w:val="center"/>
              <w:rPr>
                <w:sz w:val="26"/>
                <w:szCs w:val="26"/>
              </w:rPr>
            </w:pPr>
            <w:r>
              <w:rPr>
                <w:sz w:val="26"/>
                <w:szCs w:val="26"/>
              </w:rPr>
              <w:t>0,5 điểm</w:t>
            </w:r>
          </w:p>
        </w:tc>
      </w:tr>
      <w:tr w:rsidR="00F9717E" w14:paraId="2FC94761" w14:textId="77777777" w:rsidTr="001A536E">
        <w:tc>
          <w:tcPr>
            <w:tcW w:w="1238" w:type="dxa"/>
          </w:tcPr>
          <w:p w14:paraId="01B2CDE0" w14:textId="77777777" w:rsidR="00F9717E" w:rsidRDefault="00F9717E" w:rsidP="001A536E">
            <w:pPr>
              <w:jc w:val="center"/>
              <w:rPr>
                <w:b/>
                <w:sz w:val="26"/>
                <w:szCs w:val="26"/>
              </w:rPr>
            </w:pPr>
            <w:r>
              <w:rPr>
                <w:b/>
                <w:sz w:val="26"/>
                <w:szCs w:val="26"/>
              </w:rPr>
              <w:t>Câu 17</w:t>
            </w:r>
          </w:p>
        </w:tc>
        <w:tc>
          <w:tcPr>
            <w:tcW w:w="5911" w:type="dxa"/>
          </w:tcPr>
          <w:p w14:paraId="4390AD97" w14:textId="77777777" w:rsidR="00F9717E" w:rsidRDefault="00F9717E" w:rsidP="001A536E">
            <w:pPr>
              <w:jc w:val="center"/>
              <w:rPr>
                <w:b/>
                <w:sz w:val="26"/>
                <w:szCs w:val="26"/>
              </w:rPr>
            </w:pPr>
            <w:r>
              <w:rPr>
                <w:b/>
                <w:noProof/>
                <w:sz w:val="26"/>
                <w:szCs w:val="26"/>
                <w:lang w:val="en-US"/>
              </w:rPr>
              <w:drawing>
                <wp:inline distT="114300" distB="114300" distL="114300" distR="114300" wp14:anchorId="71FC3E40" wp14:editId="0DD647F4">
                  <wp:extent cx="3619500" cy="2565400"/>
                  <wp:effectExtent l="0" t="0" r="0" b="0"/>
                  <wp:docPr id="277112726" name="image1.png" descr="A diagram of a straight line&#10;&#10;AI-generated content may be incorrect."/>
                  <wp:cNvGraphicFramePr/>
                  <a:graphic xmlns:a="http://schemas.openxmlformats.org/drawingml/2006/main">
                    <a:graphicData uri="http://schemas.openxmlformats.org/drawingml/2006/picture">
                      <pic:pic xmlns:pic="http://schemas.openxmlformats.org/drawingml/2006/picture">
                        <pic:nvPicPr>
                          <pic:cNvPr id="277112726" name="image1.png" descr="A diagram of a straight line&#10;&#10;AI-generated content may be incorrect."/>
                          <pic:cNvPicPr preferRelativeResize="0"/>
                        </pic:nvPicPr>
                        <pic:blipFill>
                          <a:blip r:embed="rId8"/>
                          <a:srcRect/>
                          <a:stretch>
                            <a:fillRect/>
                          </a:stretch>
                        </pic:blipFill>
                        <pic:spPr>
                          <a:xfrm>
                            <a:off x="0" y="0"/>
                            <a:ext cx="3619500" cy="2565400"/>
                          </a:xfrm>
                          <a:prstGeom prst="rect">
                            <a:avLst/>
                          </a:prstGeom>
                          <a:ln/>
                        </pic:spPr>
                      </pic:pic>
                    </a:graphicData>
                  </a:graphic>
                </wp:inline>
              </w:drawing>
            </w:r>
          </w:p>
        </w:tc>
        <w:tc>
          <w:tcPr>
            <w:tcW w:w="2201" w:type="dxa"/>
          </w:tcPr>
          <w:p w14:paraId="206061EF" w14:textId="77777777" w:rsidR="00F9717E" w:rsidRDefault="00F9717E" w:rsidP="001A536E">
            <w:pPr>
              <w:jc w:val="center"/>
              <w:rPr>
                <w:sz w:val="26"/>
                <w:szCs w:val="26"/>
              </w:rPr>
            </w:pPr>
            <w:r>
              <w:rPr>
                <w:sz w:val="26"/>
                <w:szCs w:val="26"/>
              </w:rPr>
              <w:t>Vẽ đúng 1 điểm</w:t>
            </w:r>
          </w:p>
          <w:p w14:paraId="2C99E3C5" w14:textId="77777777" w:rsidR="00F9717E" w:rsidRDefault="00F9717E" w:rsidP="001A536E">
            <w:pPr>
              <w:jc w:val="center"/>
              <w:rPr>
                <w:sz w:val="26"/>
                <w:szCs w:val="26"/>
              </w:rPr>
            </w:pPr>
          </w:p>
          <w:p w14:paraId="26C3BD28" w14:textId="77777777" w:rsidR="00F9717E" w:rsidRDefault="00F9717E" w:rsidP="001A536E">
            <w:pPr>
              <w:jc w:val="center"/>
              <w:rPr>
                <w:sz w:val="26"/>
                <w:szCs w:val="26"/>
              </w:rPr>
            </w:pPr>
            <w:r>
              <w:rPr>
                <w:sz w:val="26"/>
                <w:szCs w:val="26"/>
              </w:rPr>
              <w:t>(Nếu vẽ A’B’ nét liền thì trừ 0,25 điểm)</w:t>
            </w:r>
          </w:p>
          <w:p w14:paraId="3E3C7109" w14:textId="77777777" w:rsidR="00F9717E" w:rsidRDefault="00F9717E" w:rsidP="001A536E">
            <w:pPr>
              <w:jc w:val="center"/>
              <w:rPr>
                <w:sz w:val="26"/>
                <w:szCs w:val="26"/>
              </w:rPr>
            </w:pPr>
          </w:p>
        </w:tc>
      </w:tr>
      <w:tr w:rsidR="00F9717E" w14:paraId="4F34FB43" w14:textId="77777777" w:rsidTr="001A536E">
        <w:tc>
          <w:tcPr>
            <w:tcW w:w="1238" w:type="dxa"/>
          </w:tcPr>
          <w:p w14:paraId="57C4174C" w14:textId="77777777" w:rsidR="00F9717E" w:rsidRDefault="00F9717E" w:rsidP="001A536E">
            <w:pPr>
              <w:jc w:val="center"/>
              <w:rPr>
                <w:b/>
                <w:sz w:val="26"/>
                <w:szCs w:val="26"/>
              </w:rPr>
            </w:pPr>
            <w:r>
              <w:rPr>
                <w:b/>
                <w:sz w:val="26"/>
                <w:szCs w:val="26"/>
              </w:rPr>
              <w:t>Câu 18</w:t>
            </w:r>
          </w:p>
          <w:p w14:paraId="18BEAE41" w14:textId="77777777" w:rsidR="00F9717E" w:rsidRDefault="00F9717E" w:rsidP="001A536E">
            <w:pPr>
              <w:jc w:val="center"/>
              <w:rPr>
                <w:b/>
                <w:sz w:val="26"/>
                <w:szCs w:val="26"/>
              </w:rPr>
            </w:pPr>
            <w:r>
              <w:rPr>
                <w:b/>
                <w:sz w:val="26"/>
                <w:szCs w:val="26"/>
              </w:rPr>
              <w:t>1,0 điểm</w:t>
            </w:r>
          </w:p>
        </w:tc>
        <w:tc>
          <w:tcPr>
            <w:tcW w:w="5911" w:type="dxa"/>
          </w:tcPr>
          <w:p w14:paraId="662FBFD0" w14:textId="77777777" w:rsidR="00F9717E" w:rsidRDefault="00F9717E" w:rsidP="001A536E">
            <w:pPr>
              <w:jc w:val="both"/>
              <w:rPr>
                <w:sz w:val="26"/>
                <w:szCs w:val="26"/>
              </w:rPr>
            </w:pPr>
            <w:r>
              <w:rPr>
                <w:sz w:val="26"/>
                <w:szCs w:val="26"/>
              </w:rPr>
              <w:t xml:space="preserve">- Chuẩn bị 2 chậu đất/cát như nhau; 2 hộp carton không đáy, 1 hộp khoét lỗ phía trên, hộp còn lại khoét lỗ bên cạnh </w:t>
            </w:r>
          </w:p>
          <w:p w14:paraId="50DE8459" w14:textId="77777777" w:rsidR="00F9717E" w:rsidRDefault="00F9717E" w:rsidP="001A536E">
            <w:pPr>
              <w:jc w:val="both"/>
              <w:rPr>
                <w:sz w:val="26"/>
                <w:szCs w:val="26"/>
              </w:rPr>
            </w:pPr>
            <w:r>
              <w:rPr>
                <w:sz w:val="26"/>
                <w:szCs w:val="26"/>
              </w:rPr>
              <w:t xml:space="preserve">→ Gieo hạt đỗ vào đất, tưới nước cho hạt nảy mầm </w:t>
            </w:r>
          </w:p>
          <w:p w14:paraId="038838DB" w14:textId="77777777" w:rsidR="00F9717E" w:rsidRDefault="00F9717E" w:rsidP="001A536E">
            <w:pPr>
              <w:jc w:val="both"/>
              <w:rPr>
                <w:sz w:val="26"/>
                <w:szCs w:val="26"/>
              </w:rPr>
            </w:pPr>
            <w:r>
              <w:rPr>
                <w:sz w:val="26"/>
                <w:szCs w:val="26"/>
              </w:rPr>
              <w:t xml:space="preserve">→ Úp lên mỗi chậu cây 1 hộp carton, đặt trong môi trường ánh sáng tự nhiên </w:t>
            </w:r>
          </w:p>
          <w:p w14:paraId="1BF9D9F7" w14:textId="77777777" w:rsidR="00F9717E" w:rsidRDefault="00F9717E" w:rsidP="001A536E">
            <w:pPr>
              <w:jc w:val="both"/>
              <w:rPr>
                <w:sz w:val="26"/>
                <w:szCs w:val="26"/>
              </w:rPr>
            </w:pPr>
            <w:sdt>
              <w:sdtPr>
                <w:tag w:val="goog_rdk_0"/>
                <w:id w:val="194738949"/>
              </w:sdtPr>
              <w:sdtContent>
                <w:r>
                  <w:rPr>
                    <w:rFonts w:ascii="Cardo" w:eastAsia="Cardo" w:hAnsi="Cardo" w:cs="Cardo"/>
                    <w:sz w:val="26"/>
                    <w:szCs w:val="26"/>
                  </w:rPr>
                  <w:t>→ Sau khoảng 3 – 5 ngày, nhấc hộp carton ra khỏi các chậu cây,</w:t>
                </w:r>
              </w:sdtContent>
            </w:sdt>
            <w:r>
              <w:rPr>
                <w:color w:val="000000"/>
                <w:sz w:val="26"/>
                <w:szCs w:val="26"/>
                <w:highlight w:val="white"/>
              </w:rPr>
              <w:t xml:space="preserve"> </w:t>
            </w:r>
            <w:r>
              <w:rPr>
                <w:sz w:val="26"/>
                <w:szCs w:val="26"/>
              </w:rPr>
              <w:t>quan sát hướng mọc của thân cây.</w:t>
            </w:r>
          </w:p>
        </w:tc>
        <w:tc>
          <w:tcPr>
            <w:tcW w:w="2201" w:type="dxa"/>
          </w:tcPr>
          <w:p w14:paraId="5B2B993E" w14:textId="77777777" w:rsidR="00F9717E" w:rsidRDefault="00F9717E" w:rsidP="001A536E">
            <w:pPr>
              <w:jc w:val="center"/>
              <w:rPr>
                <w:sz w:val="26"/>
                <w:szCs w:val="26"/>
              </w:rPr>
            </w:pPr>
            <w:r>
              <w:rPr>
                <w:sz w:val="26"/>
                <w:szCs w:val="26"/>
              </w:rPr>
              <w:t>0.25 điểm</w:t>
            </w:r>
          </w:p>
          <w:p w14:paraId="32A2C86D" w14:textId="77777777" w:rsidR="00F9717E" w:rsidRDefault="00F9717E" w:rsidP="001A536E">
            <w:pPr>
              <w:jc w:val="center"/>
              <w:rPr>
                <w:sz w:val="26"/>
                <w:szCs w:val="26"/>
              </w:rPr>
            </w:pPr>
          </w:p>
          <w:p w14:paraId="29EFBC77" w14:textId="77777777" w:rsidR="00F9717E" w:rsidRDefault="00F9717E" w:rsidP="001A536E">
            <w:pPr>
              <w:jc w:val="center"/>
              <w:rPr>
                <w:sz w:val="26"/>
                <w:szCs w:val="26"/>
              </w:rPr>
            </w:pPr>
          </w:p>
          <w:p w14:paraId="6D1DE3EA" w14:textId="77777777" w:rsidR="00F9717E" w:rsidRDefault="00F9717E" w:rsidP="001A536E">
            <w:pPr>
              <w:jc w:val="center"/>
              <w:rPr>
                <w:sz w:val="26"/>
                <w:szCs w:val="26"/>
              </w:rPr>
            </w:pPr>
            <w:r>
              <w:rPr>
                <w:sz w:val="26"/>
                <w:szCs w:val="26"/>
              </w:rPr>
              <w:t>0.25 điểm</w:t>
            </w:r>
          </w:p>
          <w:p w14:paraId="2EBD7B2D" w14:textId="77777777" w:rsidR="00F9717E" w:rsidRDefault="00F9717E" w:rsidP="001A536E">
            <w:pPr>
              <w:jc w:val="center"/>
              <w:rPr>
                <w:sz w:val="26"/>
                <w:szCs w:val="26"/>
              </w:rPr>
            </w:pPr>
            <w:r>
              <w:rPr>
                <w:sz w:val="26"/>
                <w:szCs w:val="26"/>
              </w:rPr>
              <w:t>0.25 điểm</w:t>
            </w:r>
          </w:p>
          <w:p w14:paraId="362B27DE" w14:textId="77777777" w:rsidR="00F9717E" w:rsidRDefault="00F9717E" w:rsidP="001A536E">
            <w:pPr>
              <w:jc w:val="center"/>
              <w:rPr>
                <w:sz w:val="26"/>
                <w:szCs w:val="26"/>
              </w:rPr>
            </w:pPr>
          </w:p>
          <w:p w14:paraId="30A5442B" w14:textId="77777777" w:rsidR="00F9717E" w:rsidRDefault="00F9717E" w:rsidP="001A536E">
            <w:pPr>
              <w:jc w:val="center"/>
              <w:rPr>
                <w:sz w:val="26"/>
                <w:szCs w:val="26"/>
              </w:rPr>
            </w:pPr>
            <w:r>
              <w:rPr>
                <w:sz w:val="26"/>
                <w:szCs w:val="26"/>
              </w:rPr>
              <w:t>0.25 điểm</w:t>
            </w:r>
          </w:p>
        </w:tc>
      </w:tr>
      <w:tr w:rsidR="00F9717E" w14:paraId="4B53D21E" w14:textId="77777777" w:rsidTr="001A536E">
        <w:tc>
          <w:tcPr>
            <w:tcW w:w="1238" w:type="dxa"/>
            <w:vMerge w:val="restart"/>
          </w:tcPr>
          <w:p w14:paraId="3E982AC8" w14:textId="77777777" w:rsidR="00F9717E" w:rsidRDefault="00F9717E" w:rsidP="001A536E">
            <w:pPr>
              <w:jc w:val="center"/>
              <w:rPr>
                <w:b/>
                <w:sz w:val="26"/>
                <w:szCs w:val="26"/>
              </w:rPr>
            </w:pPr>
            <w:r>
              <w:rPr>
                <w:b/>
                <w:sz w:val="26"/>
                <w:szCs w:val="26"/>
              </w:rPr>
              <w:t>Câu 19</w:t>
            </w:r>
          </w:p>
          <w:p w14:paraId="6EAE14A5" w14:textId="77777777" w:rsidR="00F9717E" w:rsidRDefault="00F9717E" w:rsidP="001A536E">
            <w:pPr>
              <w:jc w:val="center"/>
              <w:rPr>
                <w:b/>
                <w:sz w:val="26"/>
                <w:szCs w:val="26"/>
              </w:rPr>
            </w:pPr>
            <w:r>
              <w:rPr>
                <w:b/>
                <w:sz w:val="26"/>
                <w:szCs w:val="26"/>
              </w:rPr>
              <w:t>1,0 điểm</w:t>
            </w:r>
          </w:p>
        </w:tc>
        <w:tc>
          <w:tcPr>
            <w:tcW w:w="5911" w:type="dxa"/>
          </w:tcPr>
          <w:p w14:paraId="275ADD8D" w14:textId="77777777" w:rsidR="00F9717E" w:rsidRDefault="00F9717E" w:rsidP="001A536E">
            <w:pPr>
              <w:jc w:val="both"/>
              <w:rPr>
                <w:color w:val="000000"/>
                <w:sz w:val="26"/>
                <w:szCs w:val="26"/>
              </w:rPr>
            </w:pPr>
            <w:r>
              <w:rPr>
                <w:sz w:val="26"/>
                <w:szCs w:val="26"/>
              </w:rPr>
              <w:t xml:space="preserve">a. </w:t>
            </w:r>
            <w:r>
              <w:rPr>
                <w:color w:val="000000"/>
                <w:sz w:val="26"/>
                <w:szCs w:val="26"/>
              </w:rPr>
              <w:t xml:space="preserve">Dùng đèn bẫy côn trùng </w:t>
            </w:r>
            <w:sdt>
              <w:sdtPr>
                <w:tag w:val="goog_rdk_1"/>
                <w:id w:val="-823744695"/>
              </w:sdtPr>
              <w:sdtContent>
                <w:r>
                  <w:rPr>
                    <w:rFonts w:ascii="Cardo" w:eastAsia="Cardo" w:hAnsi="Cardo" w:cs="Cardo"/>
                    <w:sz w:val="26"/>
                    <w:szCs w:val="26"/>
                  </w:rPr>
                  <w:t xml:space="preserve">→ </w:t>
                </w:r>
              </w:sdtContent>
            </w:sdt>
            <w:r>
              <w:rPr>
                <w:color w:val="000000"/>
                <w:sz w:val="26"/>
                <w:szCs w:val="26"/>
              </w:rPr>
              <w:t>Tập tính bị thu hút bởi ánh sáng của một số côn trùng như muỗi, bướm, mối,…</w:t>
            </w:r>
          </w:p>
        </w:tc>
        <w:tc>
          <w:tcPr>
            <w:tcW w:w="2201" w:type="dxa"/>
          </w:tcPr>
          <w:p w14:paraId="63F23B5E" w14:textId="77777777" w:rsidR="00F9717E" w:rsidRDefault="00F9717E" w:rsidP="001A536E">
            <w:pPr>
              <w:jc w:val="center"/>
              <w:rPr>
                <w:sz w:val="26"/>
                <w:szCs w:val="26"/>
              </w:rPr>
            </w:pPr>
            <w:r>
              <w:rPr>
                <w:sz w:val="26"/>
                <w:szCs w:val="26"/>
              </w:rPr>
              <w:t>0.5 điểm</w:t>
            </w:r>
          </w:p>
          <w:p w14:paraId="5EDC7A7C" w14:textId="77777777" w:rsidR="00F9717E" w:rsidRDefault="00F9717E" w:rsidP="001A536E">
            <w:pPr>
              <w:rPr>
                <w:b/>
                <w:sz w:val="26"/>
                <w:szCs w:val="26"/>
              </w:rPr>
            </w:pPr>
          </w:p>
        </w:tc>
      </w:tr>
      <w:tr w:rsidR="00F9717E" w14:paraId="1CB19BE5" w14:textId="77777777" w:rsidTr="001A536E">
        <w:tc>
          <w:tcPr>
            <w:tcW w:w="1238" w:type="dxa"/>
            <w:vMerge/>
          </w:tcPr>
          <w:p w14:paraId="69B0B864" w14:textId="77777777" w:rsidR="00F9717E" w:rsidRDefault="00F9717E" w:rsidP="001A536E">
            <w:pPr>
              <w:widowControl w:val="0"/>
              <w:pBdr>
                <w:top w:val="nil"/>
                <w:left w:val="nil"/>
                <w:bottom w:val="nil"/>
                <w:right w:val="nil"/>
                <w:between w:val="nil"/>
              </w:pBdr>
              <w:rPr>
                <w:b/>
                <w:sz w:val="26"/>
                <w:szCs w:val="26"/>
              </w:rPr>
            </w:pPr>
          </w:p>
        </w:tc>
        <w:tc>
          <w:tcPr>
            <w:tcW w:w="5911" w:type="dxa"/>
          </w:tcPr>
          <w:p w14:paraId="3B9EB8F5" w14:textId="77777777" w:rsidR="00F9717E" w:rsidRDefault="00F9717E" w:rsidP="001A536E">
            <w:pPr>
              <w:jc w:val="both"/>
              <w:rPr>
                <w:sz w:val="26"/>
                <w:szCs w:val="26"/>
              </w:rPr>
            </w:pPr>
            <w:r>
              <w:rPr>
                <w:sz w:val="26"/>
                <w:szCs w:val="26"/>
              </w:rPr>
              <w:t>b.</w:t>
            </w:r>
            <w:r>
              <w:rPr>
                <w:color w:val="000000"/>
                <w:sz w:val="26"/>
                <w:szCs w:val="26"/>
              </w:rPr>
              <w:t xml:space="preserve"> Dùng tiếng kêu của chuông/kẻng để gọi động vật như gọi cá ngoi lên mặt nước để ăn, gọi trâu/ bò/ gà về chuồng khi trời tối </w:t>
            </w:r>
            <w:sdt>
              <w:sdtPr>
                <w:tag w:val="goog_rdk_2"/>
                <w:id w:val="-230462516"/>
              </w:sdtPr>
              <w:sdtContent>
                <w:r>
                  <w:rPr>
                    <w:rFonts w:ascii="Cardo" w:eastAsia="Cardo" w:hAnsi="Cardo" w:cs="Cardo"/>
                    <w:sz w:val="26"/>
                    <w:szCs w:val="26"/>
                  </w:rPr>
                  <w:t xml:space="preserve">→ </w:t>
                </w:r>
              </w:sdtContent>
            </w:sdt>
            <w:r>
              <w:rPr>
                <w:color w:val="000000"/>
                <w:sz w:val="26"/>
                <w:szCs w:val="26"/>
              </w:rPr>
              <w:t xml:space="preserve">Tập tính hình thành thói quen ở động vật với một số tín hiệu nếu được lặp lại nhiều </w:t>
            </w:r>
            <w:r>
              <w:rPr>
                <w:color w:val="000000"/>
                <w:sz w:val="26"/>
                <w:szCs w:val="26"/>
              </w:rPr>
              <w:lastRenderedPageBreak/>
              <w:t>lần.</w:t>
            </w:r>
          </w:p>
        </w:tc>
        <w:tc>
          <w:tcPr>
            <w:tcW w:w="2201" w:type="dxa"/>
          </w:tcPr>
          <w:p w14:paraId="532A66AB" w14:textId="77777777" w:rsidR="00F9717E" w:rsidRDefault="00F9717E" w:rsidP="001A536E">
            <w:pPr>
              <w:jc w:val="center"/>
              <w:rPr>
                <w:sz w:val="26"/>
                <w:szCs w:val="26"/>
              </w:rPr>
            </w:pPr>
            <w:r>
              <w:rPr>
                <w:sz w:val="26"/>
                <w:szCs w:val="26"/>
              </w:rPr>
              <w:lastRenderedPageBreak/>
              <w:t>0.5 điểm</w:t>
            </w:r>
          </w:p>
        </w:tc>
      </w:tr>
    </w:tbl>
    <w:p w14:paraId="64B657A3" w14:textId="77777777" w:rsidR="00F9717E" w:rsidRDefault="00F9717E" w:rsidP="00F9717E">
      <w:pPr>
        <w:spacing w:after="0" w:line="240" w:lineRule="auto"/>
        <w:jc w:val="center"/>
        <w:rPr>
          <w:i/>
          <w:sz w:val="26"/>
          <w:szCs w:val="26"/>
        </w:rPr>
      </w:pPr>
      <w:r>
        <w:rPr>
          <w:i/>
          <w:sz w:val="26"/>
          <w:szCs w:val="26"/>
        </w:rPr>
        <w:t>Học sinh làm cách khác, nếu đúng vẫn chấm điểm tối đa</w:t>
      </w:r>
    </w:p>
    <w:p w14:paraId="424CF1F0" w14:textId="77777777" w:rsidR="00F9717E" w:rsidRDefault="00F9717E" w:rsidP="00F9717E">
      <w:pPr>
        <w:spacing w:after="0"/>
        <w:rPr>
          <w:sz w:val="26"/>
          <w:szCs w:val="26"/>
        </w:rPr>
      </w:pPr>
    </w:p>
    <w:p w14:paraId="4CFC6BB2" w14:textId="77777777" w:rsidR="00B560E1" w:rsidRDefault="00B560E1">
      <w:pPr>
        <w:spacing w:after="0"/>
        <w:jc w:val="both"/>
        <w:rPr>
          <w:sz w:val="26"/>
          <w:szCs w:val="26"/>
        </w:rPr>
      </w:pPr>
    </w:p>
    <w:sectPr w:rsidR="00B560E1">
      <w:pgSz w:w="12240" w:h="15840"/>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rdo">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624CB"/>
    <w:multiLevelType w:val="multilevel"/>
    <w:tmpl w:val="6C509A6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F211B8B"/>
    <w:multiLevelType w:val="multilevel"/>
    <w:tmpl w:val="A3DCB7F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16cid:durableId="1251355515">
    <w:abstractNumId w:val="1"/>
  </w:num>
  <w:num w:numId="2" w16cid:durableId="1659490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0E1"/>
    <w:rsid w:val="003E5B02"/>
    <w:rsid w:val="006A67B8"/>
    <w:rsid w:val="00B560E1"/>
    <w:rsid w:val="00D84087"/>
    <w:rsid w:val="00F971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EE198"/>
  <w15:docId w15:val="{F6E507E3-5001-411B-A131-788AB30AA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CD8"/>
    <w:rPr>
      <w:lang w:val="en-GB"/>
    </w:rPr>
  </w:style>
  <w:style w:type="paragraph" w:styleId="Heading1">
    <w:name w:val="heading 1"/>
    <w:basedOn w:val="Normal"/>
    <w:next w:val="Normal"/>
    <w:link w:val="Heading1Char"/>
    <w:uiPriority w:val="9"/>
    <w:qFormat/>
    <w:rsid w:val="00360CD8"/>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lang w:val="en-US"/>
    </w:rPr>
  </w:style>
  <w:style w:type="paragraph" w:styleId="Heading2">
    <w:name w:val="heading 2"/>
    <w:basedOn w:val="Normal"/>
    <w:next w:val="Normal"/>
    <w:link w:val="Heading2Char"/>
    <w:uiPriority w:val="9"/>
    <w:semiHidden/>
    <w:unhideWhenUsed/>
    <w:qFormat/>
    <w:rsid w:val="00360CD8"/>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lang w:val="en-US"/>
    </w:rPr>
  </w:style>
  <w:style w:type="paragraph" w:styleId="Heading3">
    <w:name w:val="heading 3"/>
    <w:basedOn w:val="Normal"/>
    <w:next w:val="Normal"/>
    <w:link w:val="Heading3Char"/>
    <w:uiPriority w:val="9"/>
    <w:semiHidden/>
    <w:unhideWhenUsed/>
    <w:qFormat/>
    <w:rsid w:val="00360CD8"/>
    <w:pPr>
      <w:keepNext/>
      <w:keepLines/>
      <w:spacing w:before="160" w:after="80" w:line="259" w:lineRule="auto"/>
      <w:outlineLvl w:val="2"/>
    </w:pPr>
    <w:rPr>
      <w:rFonts w:asciiTheme="minorHAnsi" w:eastAsiaTheme="majorEastAsia" w:hAnsiTheme="minorHAnsi" w:cstheme="majorBidi"/>
      <w:color w:val="0F4761" w:themeColor="accent1" w:themeShade="BF"/>
      <w:lang w:val="en-US"/>
    </w:rPr>
  </w:style>
  <w:style w:type="paragraph" w:styleId="Heading4">
    <w:name w:val="heading 4"/>
    <w:basedOn w:val="Normal"/>
    <w:next w:val="Normal"/>
    <w:link w:val="Heading4Char"/>
    <w:uiPriority w:val="9"/>
    <w:semiHidden/>
    <w:unhideWhenUsed/>
    <w:qFormat/>
    <w:rsid w:val="00360CD8"/>
    <w:pPr>
      <w:keepNext/>
      <w:keepLines/>
      <w:spacing w:before="80" w:after="40" w:line="259" w:lineRule="auto"/>
      <w:outlineLvl w:val="3"/>
    </w:pPr>
    <w:rPr>
      <w:rFonts w:asciiTheme="minorHAnsi" w:eastAsiaTheme="majorEastAsia" w:hAnsiTheme="minorHAnsi" w:cstheme="majorBidi"/>
      <w:i/>
      <w:iCs/>
      <w:color w:val="0F4761" w:themeColor="accent1" w:themeShade="BF"/>
      <w:sz w:val="22"/>
      <w:lang w:val="en-US"/>
    </w:rPr>
  </w:style>
  <w:style w:type="paragraph" w:styleId="Heading5">
    <w:name w:val="heading 5"/>
    <w:basedOn w:val="Normal"/>
    <w:next w:val="Normal"/>
    <w:link w:val="Heading5Char"/>
    <w:uiPriority w:val="9"/>
    <w:semiHidden/>
    <w:unhideWhenUsed/>
    <w:qFormat/>
    <w:rsid w:val="00360CD8"/>
    <w:pPr>
      <w:keepNext/>
      <w:keepLines/>
      <w:spacing w:before="80" w:after="40" w:line="259" w:lineRule="auto"/>
      <w:outlineLvl w:val="4"/>
    </w:pPr>
    <w:rPr>
      <w:rFonts w:asciiTheme="minorHAnsi" w:eastAsiaTheme="majorEastAsia" w:hAnsiTheme="minorHAnsi" w:cstheme="majorBidi"/>
      <w:color w:val="0F4761" w:themeColor="accent1" w:themeShade="BF"/>
      <w:sz w:val="22"/>
      <w:lang w:val="en-US"/>
    </w:rPr>
  </w:style>
  <w:style w:type="paragraph" w:styleId="Heading6">
    <w:name w:val="heading 6"/>
    <w:basedOn w:val="Normal"/>
    <w:next w:val="Normal"/>
    <w:link w:val="Heading6Char"/>
    <w:uiPriority w:val="9"/>
    <w:semiHidden/>
    <w:unhideWhenUsed/>
    <w:qFormat/>
    <w:rsid w:val="00360CD8"/>
    <w:pPr>
      <w:keepNext/>
      <w:keepLines/>
      <w:spacing w:before="40" w:after="0" w:line="259" w:lineRule="auto"/>
      <w:outlineLvl w:val="5"/>
    </w:pPr>
    <w:rPr>
      <w:rFonts w:asciiTheme="minorHAnsi" w:eastAsiaTheme="majorEastAsia" w:hAnsiTheme="minorHAnsi" w:cstheme="majorBidi"/>
      <w:i/>
      <w:iCs/>
      <w:color w:val="595959" w:themeColor="text1" w:themeTint="A6"/>
      <w:sz w:val="22"/>
      <w:lang w:val="en-US"/>
    </w:rPr>
  </w:style>
  <w:style w:type="paragraph" w:styleId="Heading7">
    <w:name w:val="heading 7"/>
    <w:basedOn w:val="Normal"/>
    <w:next w:val="Normal"/>
    <w:link w:val="Heading7Char"/>
    <w:uiPriority w:val="9"/>
    <w:semiHidden/>
    <w:unhideWhenUsed/>
    <w:qFormat/>
    <w:rsid w:val="00360CD8"/>
    <w:pPr>
      <w:keepNext/>
      <w:keepLines/>
      <w:spacing w:before="40" w:after="0" w:line="259" w:lineRule="auto"/>
      <w:outlineLvl w:val="6"/>
    </w:pPr>
    <w:rPr>
      <w:rFonts w:asciiTheme="minorHAnsi" w:eastAsiaTheme="majorEastAsia" w:hAnsiTheme="minorHAnsi" w:cstheme="majorBidi"/>
      <w:color w:val="595959" w:themeColor="text1" w:themeTint="A6"/>
      <w:sz w:val="22"/>
      <w:lang w:val="en-US"/>
    </w:rPr>
  </w:style>
  <w:style w:type="paragraph" w:styleId="Heading8">
    <w:name w:val="heading 8"/>
    <w:basedOn w:val="Normal"/>
    <w:next w:val="Normal"/>
    <w:link w:val="Heading8Char"/>
    <w:uiPriority w:val="9"/>
    <w:semiHidden/>
    <w:unhideWhenUsed/>
    <w:qFormat/>
    <w:rsid w:val="00360CD8"/>
    <w:pPr>
      <w:keepNext/>
      <w:keepLines/>
      <w:spacing w:after="0" w:line="259" w:lineRule="auto"/>
      <w:outlineLvl w:val="7"/>
    </w:pPr>
    <w:rPr>
      <w:rFonts w:asciiTheme="minorHAnsi" w:eastAsiaTheme="majorEastAsia" w:hAnsiTheme="minorHAnsi" w:cstheme="majorBidi"/>
      <w:i/>
      <w:iCs/>
      <w:color w:val="272727" w:themeColor="text1" w:themeTint="D8"/>
      <w:sz w:val="22"/>
      <w:lang w:val="en-US"/>
    </w:rPr>
  </w:style>
  <w:style w:type="paragraph" w:styleId="Heading9">
    <w:name w:val="heading 9"/>
    <w:basedOn w:val="Normal"/>
    <w:next w:val="Normal"/>
    <w:link w:val="Heading9Char"/>
    <w:uiPriority w:val="9"/>
    <w:semiHidden/>
    <w:unhideWhenUsed/>
    <w:qFormat/>
    <w:rsid w:val="00360CD8"/>
    <w:pPr>
      <w:keepNext/>
      <w:keepLines/>
      <w:spacing w:after="0" w:line="259" w:lineRule="auto"/>
      <w:outlineLvl w:val="8"/>
    </w:pPr>
    <w:rPr>
      <w:rFonts w:asciiTheme="minorHAnsi" w:eastAsiaTheme="majorEastAsia" w:hAnsiTheme="minorHAnsi" w:cstheme="majorBidi"/>
      <w:color w:val="272727" w:themeColor="text1" w:themeTint="D8"/>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60CD8"/>
    <w:pPr>
      <w:spacing w:after="80" w:line="240" w:lineRule="auto"/>
      <w:contextualSpacing/>
    </w:pPr>
    <w:rPr>
      <w:rFonts w:asciiTheme="majorHAnsi" w:eastAsiaTheme="majorEastAsia" w:hAnsiTheme="majorHAnsi" w:cstheme="majorBidi"/>
      <w:spacing w:val="-10"/>
      <w:kern w:val="28"/>
      <w:sz w:val="56"/>
      <w:szCs w:val="56"/>
      <w:lang w:val="en-US"/>
    </w:rPr>
  </w:style>
  <w:style w:type="character" w:customStyle="1" w:styleId="Heading1Char">
    <w:name w:val="Heading 1 Char"/>
    <w:basedOn w:val="DefaultParagraphFont"/>
    <w:link w:val="Heading1"/>
    <w:uiPriority w:val="9"/>
    <w:rsid w:val="00360CD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60CD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60CD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60CD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60CD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60C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0C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0C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0CD8"/>
    <w:rPr>
      <w:rFonts w:eastAsiaTheme="majorEastAsia" w:cstheme="majorBidi"/>
      <w:color w:val="272727" w:themeColor="text1" w:themeTint="D8"/>
    </w:rPr>
  </w:style>
  <w:style w:type="character" w:customStyle="1" w:styleId="TitleChar">
    <w:name w:val="Title Char"/>
    <w:basedOn w:val="DefaultParagraphFont"/>
    <w:link w:val="Title"/>
    <w:uiPriority w:val="10"/>
    <w:rsid w:val="00360C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pPr>
      <w:spacing w:after="160" w:line="259" w:lineRule="auto"/>
    </w:pPr>
    <w:rPr>
      <w:rFonts w:ascii="Aptos" w:eastAsia="Aptos" w:hAnsi="Aptos" w:cs="Aptos"/>
      <w:color w:val="595959"/>
    </w:rPr>
  </w:style>
  <w:style w:type="character" w:customStyle="1" w:styleId="SubtitleChar">
    <w:name w:val="Subtitle Char"/>
    <w:basedOn w:val="DefaultParagraphFont"/>
    <w:link w:val="Subtitle"/>
    <w:uiPriority w:val="11"/>
    <w:rsid w:val="00360C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0CD8"/>
    <w:pPr>
      <w:spacing w:before="160" w:after="160" w:line="259" w:lineRule="auto"/>
      <w:jc w:val="center"/>
    </w:pPr>
    <w:rPr>
      <w:rFonts w:asciiTheme="minorHAnsi" w:hAnsiTheme="minorHAnsi"/>
      <w:i/>
      <w:iCs/>
      <w:color w:val="404040" w:themeColor="text1" w:themeTint="BF"/>
      <w:sz w:val="22"/>
      <w:lang w:val="en-US"/>
    </w:rPr>
  </w:style>
  <w:style w:type="character" w:customStyle="1" w:styleId="QuoteChar">
    <w:name w:val="Quote Char"/>
    <w:basedOn w:val="DefaultParagraphFont"/>
    <w:link w:val="Quote"/>
    <w:uiPriority w:val="29"/>
    <w:rsid w:val="00360CD8"/>
    <w:rPr>
      <w:i/>
      <w:iCs/>
      <w:color w:val="404040" w:themeColor="text1" w:themeTint="BF"/>
    </w:rPr>
  </w:style>
  <w:style w:type="paragraph" w:styleId="ListParagraph">
    <w:name w:val="List Paragraph"/>
    <w:basedOn w:val="Normal"/>
    <w:uiPriority w:val="34"/>
    <w:qFormat/>
    <w:rsid w:val="00360CD8"/>
    <w:pPr>
      <w:spacing w:after="160" w:line="259" w:lineRule="auto"/>
      <w:ind w:left="720"/>
      <w:contextualSpacing/>
    </w:pPr>
    <w:rPr>
      <w:rFonts w:asciiTheme="minorHAnsi" w:hAnsiTheme="minorHAnsi"/>
      <w:sz w:val="22"/>
      <w:lang w:val="en-US"/>
    </w:rPr>
  </w:style>
  <w:style w:type="character" w:styleId="IntenseEmphasis">
    <w:name w:val="Intense Emphasis"/>
    <w:basedOn w:val="DefaultParagraphFont"/>
    <w:uiPriority w:val="21"/>
    <w:qFormat/>
    <w:rsid w:val="00360CD8"/>
    <w:rPr>
      <w:i/>
      <w:iCs/>
      <w:color w:val="0F4761" w:themeColor="accent1" w:themeShade="BF"/>
    </w:rPr>
  </w:style>
  <w:style w:type="paragraph" w:styleId="IntenseQuote">
    <w:name w:val="Intense Quote"/>
    <w:basedOn w:val="Normal"/>
    <w:next w:val="Normal"/>
    <w:link w:val="IntenseQuoteChar"/>
    <w:uiPriority w:val="30"/>
    <w:qFormat/>
    <w:rsid w:val="00360CD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hAnsiTheme="minorHAnsi"/>
      <w:i/>
      <w:iCs/>
      <w:color w:val="0F4761" w:themeColor="accent1" w:themeShade="BF"/>
      <w:sz w:val="22"/>
      <w:lang w:val="en-US"/>
    </w:rPr>
  </w:style>
  <w:style w:type="character" w:customStyle="1" w:styleId="IntenseQuoteChar">
    <w:name w:val="Intense Quote Char"/>
    <w:basedOn w:val="DefaultParagraphFont"/>
    <w:link w:val="IntenseQuote"/>
    <w:uiPriority w:val="30"/>
    <w:rsid w:val="00360CD8"/>
    <w:rPr>
      <w:i/>
      <w:iCs/>
      <w:color w:val="0F4761" w:themeColor="accent1" w:themeShade="BF"/>
    </w:rPr>
  </w:style>
  <w:style w:type="character" w:styleId="IntenseReference">
    <w:name w:val="Intense Reference"/>
    <w:basedOn w:val="DefaultParagraphFont"/>
    <w:uiPriority w:val="32"/>
    <w:qFormat/>
    <w:rsid w:val="00360CD8"/>
    <w:rPr>
      <w:b/>
      <w:bCs/>
      <w:smallCaps/>
      <w:color w:val="0F4761" w:themeColor="accent1" w:themeShade="BF"/>
      <w:spacing w:val="5"/>
    </w:rPr>
  </w:style>
  <w:style w:type="table" w:styleId="TableGrid">
    <w:name w:val="Table Grid"/>
    <w:basedOn w:val="TableNormal"/>
    <w:uiPriority w:val="59"/>
    <w:qFormat/>
    <w:rsid w:val="00360CD8"/>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0CD8"/>
    <w:pPr>
      <w:spacing w:after="0" w:line="240" w:lineRule="auto"/>
    </w:pPr>
    <w:rPr>
      <w:rFonts w:eastAsiaTheme="minorEastAsia"/>
    </w:rPr>
  </w:style>
  <w:style w:type="paragraph" w:styleId="NormalWeb">
    <w:name w:val="Normal (Web)"/>
    <w:basedOn w:val="Normal"/>
    <w:link w:val="NormalWebChar"/>
    <w:uiPriority w:val="99"/>
    <w:unhideWhenUsed/>
    <w:qFormat/>
    <w:rsid w:val="00360CD8"/>
    <w:pPr>
      <w:spacing w:before="100" w:beforeAutospacing="1" w:after="100" w:afterAutospacing="1" w:line="240" w:lineRule="auto"/>
    </w:pPr>
    <w:rPr>
      <w:bCs/>
      <w:sz w:val="24"/>
      <w:szCs w:val="24"/>
      <w:lang w:val="fr-FR" w:eastAsia="fr-FR"/>
    </w:rPr>
  </w:style>
  <w:style w:type="character" w:customStyle="1" w:styleId="NormalWebChar">
    <w:name w:val="Normal (Web) Char"/>
    <w:link w:val="NormalWeb"/>
    <w:uiPriority w:val="99"/>
    <w:rsid w:val="00360CD8"/>
    <w:rPr>
      <w:rFonts w:ascii="Times New Roman" w:eastAsia="Times New Roman" w:hAnsi="Times New Roman" w:cs="Times New Roman"/>
      <w:bCs/>
      <w:kern w:val="0"/>
      <w:sz w:val="24"/>
      <w:szCs w:val="24"/>
      <w:lang w:val="fr-FR" w:eastAsia="fr-FR"/>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mXUjvmRSK1VIQuObmd6CpQDfAg==">CgMxLjA4AHIhMUR5eUpKTWZRWjZfQzlLYTBvR0pzOHZXZlRQUms0bUsx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1056</Words>
  <Characters>6024</Characters>
  <Application>Microsoft Office Word</Application>
  <DocSecurity>0</DocSecurity>
  <Lines>50</Lines>
  <Paragraphs>14</Paragraphs>
  <ScaleCrop>false</ScaleCrop>
  <Company/>
  <LinksUpToDate>false</LinksUpToDate>
  <CharactersWithSpaces>7066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 Truong</dc:creator>
  <cp:lastModifiedBy>Thanh Nguyễn Thị</cp:lastModifiedBy>
  <cp:revision>2</cp:revision>
  <dcterms:created xsi:type="dcterms:W3CDTF">2025-03-15T08:52:00Z</dcterms:created>
  <dcterms:modified xsi:type="dcterms:W3CDTF">2025-03-15T08:52:00Z</dcterms:modified>
</cp:coreProperties>
</file>